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676"/>
        <w:gridCol w:w="2642"/>
        <w:gridCol w:w="2865"/>
      </w:tblGrid>
      <w:tr w:rsidR="00E26483" w:rsidRPr="00392EA4" w14:paraId="40B91321" w14:textId="77777777" w:rsidTr="005F1DE7">
        <w:tc>
          <w:tcPr>
            <w:tcW w:w="1645" w:type="dxa"/>
            <w:tcBorders>
              <w:right w:val="single" w:sz="4" w:space="0" w:color="auto"/>
            </w:tcBorders>
            <w:shd w:val="clear" w:color="auto" w:fill="auto"/>
          </w:tcPr>
          <w:p w14:paraId="0FDBB5A7" w14:textId="77777777" w:rsidR="00E26483" w:rsidRDefault="7AC28426" w:rsidP="00ED5F28">
            <w:pPr>
              <w:spacing w:after="0" w:line="240" w:lineRule="auto"/>
              <w:jc w:val="center"/>
              <w:rPr>
                <w:rFonts w:ascii="Arial" w:eastAsia="Arial" w:hAnsi="Arial" w:cs="Arial"/>
                <w:b/>
                <w:sz w:val="20"/>
                <w:szCs w:val="20"/>
              </w:rPr>
            </w:pPr>
            <w:r w:rsidRPr="00D66511">
              <w:rPr>
                <w:rFonts w:ascii="Arial" w:eastAsia="Arial" w:hAnsi="Arial" w:cs="Arial"/>
                <w:b/>
                <w:sz w:val="20"/>
                <w:szCs w:val="20"/>
              </w:rPr>
              <w:t>HORA INICIO:</w:t>
            </w:r>
          </w:p>
          <w:p w14:paraId="0D76BCE5" w14:textId="394C4802" w:rsidR="00750F3A" w:rsidRPr="002A79A2" w:rsidRDefault="000E4E4B" w:rsidP="00ED5F28">
            <w:pPr>
              <w:spacing w:after="0" w:line="240" w:lineRule="auto"/>
              <w:jc w:val="center"/>
              <w:rPr>
                <w:rFonts w:ascii="Arial" w:hAnsi="Arial" w:cs="Arial"/>
                <w:bCs/>
                <w:sz w:val="20"/>
                <w:szCs w:val="20"/>
              </w:rPr>
            </w:pPr>
            <w:r>
              <w:rPr>
                <w:rFonts w:ascii="Arial" w:hAnsi="Arial" w:cs="Arial"/>
                <w:bCs/>
                <w:sz w:val="20"/>
                <w:szCs w:val="20"/>
              </w:rPr>
              <w:t>2</w:t>
            </w:r>
            <w:r w:rsidR="00750F3A" w:rsidRPr="002A79A2">
              <w:rPr>
                <w:rFonts w:ascii="Arial" w:hAnsi="Arial" w:cs="Arial"/>
                <w:bCs/>
                <w:sz w:val="20"/>
                <w:szCs w:val="20"/>
              </w:rPr>
              <w:t>:</w:t>
            </w:r>
            <w:r w:rsidR="00493297">
              <w:rPr>
                <w:rFonts w:ascii="Arial" w:hAnsi="Arial" w:cs="Arial"/>
                <w:bCs/>
                <w:sz w:val="20"/>
                <w:szCs w:val="20"/>
              </w:rPr>
              <w:t>0</w:t>
            </w:r>
            <w:r w:rsidR="00750F3A" w:rsidRPr="002A79A2">
              <w:rPr>
                <w:rFonts w:ascii="Arial" w:hAnsi="Arial" w:cs="Arial"/>
                <w:bCs/>
                <w:sz w:val="20"/>
                <w:szCs w:val="20"/>
              </w:rPr>
              <w:t>0 p. m.</w:t>
            </w:r>
          </w:p>
        </w:tc>
        <w:tc>
          <w:tcPr>
            <w:tcW w:w="1676" w:type="dxa"/>
            <w:tcBorders>
              <w:left w:val="single" w:sz="4" w:space="0" w:color="auto"/>
              <w:right w:val="single" w:sz="4" w:space="0" w:color="auto"/>
            </w:tcBorders>
            <w:shd w:val="clear" w:color="auto" w:fill="auto"/>
          </w:tcPr>
          <w:p w14:paraId="034156C4" w14:textId="77777777" w:rsidR="00E26483" w:rsidRPr="00D66511" w:rsidRDefault="7AC28426" w:rsidP="00ED5F28">
            <w:pPr>
              <w:spacing w:after="0" w:line="240" w:lineRule="auto"/>
              <w:jc w:val="center"/>
              <w:rPr>
                <w:rFonts w:ascii="Arial" w:hAnsi="Arial" w:cs="Arial"/>
                <w:b/>
                <w:sz w:val="20"/>
                <w:szCs w:val="20"/>
              </w:rPr>
            </w:pPr>
            <w:r w:rsidRPr="00D66511">
              <w:rPr>
                <w:rFonts w:ascii="Arial" w:eastAsia="Arial" w:hAnsi="Arial" w:cs="Arial"/>
                <w:b/>
                <w:sz w:val="20"/>
                <w:szCs w:val="20"/>
              </w:rPr>
              <w:t>HORA FINAL:</w:t>
            </w:r>
          </w:p>
          <w:p w14:paraId="30033E41" w14:textId="43DB7DD5" w:rsidR="00B211AC" w:rsidRPr="002A79A2" w:rsidRDefault="00493297" w:rsidP="00ED5F28">
            <w:pPr>
              <w:spacing w:after="0" w:line="240" w:lineRule="auto"/>
              <w:jc w:val="center"/>
              <w:rPr>
                <w:rFonts w:ascii="Arial" w:hAnsi="Arial" w:cs="Arial"/>
                <w:bCs/>
                <w:sz w:val="20"/>
                <w:szCs w:val="20"/>
              </w:rPr>
            </w:pPr>
            <w:r>
              <w:rPr>
                <w:rFonts w:ascii="Arial" w:hAnsi="Arial" w:cs="Arial"/>
                <w:bCs/>
                <w:sz w:val="20"/>
                <w:szCs w:val="20"/>
              </w:rPr>
              <w:t>3</w:t>
            </w:r>
            <w:r w:rsidR="00750F3A" w:rsidRPr="002A79A2">
              <w:rPr>
                <w:rFonts w:ascii="Arial" w:hAnsi="Arial" w:cs="Arial"/>
                <w:bCs/>
                <w:sz w:val="20"/>
                <w:szCs w:val="20"/>
              </w:rPr>
              <w:t>:</w:t>
            </w:r>
            <w:r>
              <w:rPr>
                <w:rFonts w:ascii="Arial" w:hAnsi="Arial" w:cs="Arial"/>
                <w:bCs/>
                <w:sz w:val="20"/>
                <w:szCs w:val="20"/>
              </w:rPr>
              <w:t>0</w:t>
            </w:r>
            <w:r w:rsidR="00750F3A" w:rsidRPr="002A79A2">
              <w:rPr>
                <w:rFonts w:ascii="Arial" w:hAnsi="Arial" w:cs="Arial"/>
                <w:bCs/>
                <w:sz w:val="20"/>
                <w:szCs w:val="20"/>
              </w:rPr>
              <w:t>0 p. m.</w:t>
            </w:r>
          </w:p>
        </w:tc>
        <w:tc>
          <w:tcPr>
            <w:tcW w:w="2642" w:type="dxa"/>
            <w:tcBorders>
              <w:left w:val="single" w:sz="4" w:space="0" w:color="auto"/>
            </w:tcBorders>
            <w:shd w:val="clear" w:color="auto" w:fill="auto"/>
          </w:tcPr>
          <w:p w14:paraId="1FEA767A" w14:textId="77777777" w:rsidR="00E26483" w:rsidRPr="00D66511" w:rsidRDefault="7AC28426" w:rsidP="00ED5F28">
            <w:pPr>
              <w:spacing w:after="0" w:line="240" w:lineRule="auto"/>
              <w:jc w:val="center"/>
              <w:rPr>
                <w:rFonts w:ascii="Arial" w:hAnsi="Arial" w:cs="Arial"/>
                <w:b/>
                <w:sz w:val="20"/>
                <w:szCs w:val="20"/>
              </w:rPr>
            </w:pPr>
            <w:r w:rsidRPr="00D66511">
              <w:rPr>
                <w:rFonts w:ascii="Arial" w:eastAsia="Arial" w:hAnsi="Arial" w:cs="Arial"/>
                <w:b/>
                <w:sz w:val="20"/>
                <w:szCs w:val="20"/>
              </w:rPr>
              <w:t>LUGAR:</w:t>
            </w:r>
          </w:p>
          <w:p w14:paraId="08D9BCDE" w14:textId="380474ED" w:rsidR="00E26483" w:rsidRPr="002A79A2" w:rsidRDefault="004D1865" w:rsidP="00ED5F28">
            <w:pPr>
              <w:spacing w:after="0" w:line="240" w:lineRule="auto"/>
              <w:jc w:val="center"/>
              <w:rPr>
                <w:rFonts w:ascii="Arial" w:hAnsi="Arial" w:cs="Arial"/>
                <w:bCs/>
                <w:sz w:val="20"/>
                <w:szCs w:val="20"/>
              </w:rPr>
            </w:pPr>
            <w:r>
              <w:rPr>
                <w:rFonts w:ascii="Arial" w:hAnsi="Arial" w:cs="Arial"/>
                <w:bCs/>
                <w:sz w:val="20"/>
                <w:szCs w:val="20"/>
              </w:rPr>
              <w:t>Oficina TIC</w:t>
            </w:r>
          </w:p>
        </w:tc>
        <w:tc>
          <w:tcPr>
            <w:tcW w:w="2865" w:type="dxa"/>
            <w:shd w:val="clear" w:color="auto" w:fill="auto"/>
          </w:tcPr>
          <w:p w14:paraId="47B8BC54" w14:textId="77777777" w:rsidR="00E26483" w:rsidRDefault="7AC28426" w:rsidP="00ED5F28">
            <w:pPr>
              <w:spacing w:after="0" w:line="240" w:lineRule="auto"/>
              <w:jc w:val="center"/>
              <w:rPr>
                <w:rFonts w:ascii="Arial" w:eastAsia="Arial" w:hAnsi="Arial" w:cs="Arial"/>
                <w:b/>
                <w:sz w:val="20"/>
                <w:szCs w:val="20"/>
              </w:rPr>
            </w:pPr>
            <w:r w:rsidRPr="00D66511">
              <w:rPr>
                <w:rFonts w:ascii="Arial" w:eastAsia="Arial" w:hAnsi="Arial" w:cs="Arial"/>
                <w:b/>
                <w:sz w:val="20"/>
                <w:szCs w:val="20"/>
              </w:rPr>
              <w:t>FECHA:</w:t>
            </w:r>
          </w:p>
          <w:p w14:paraId="1ABBAC8E" w14:textId="7AD3446F" w:rsidR="00750F3A" w:rsidRPr="002A79A2" w:rsidRDefault="00750F3A" w:rsidP="00ED5F28">
            <w:pPr>
              <w:spacing w:after="0" w:line="240" w:lineRule="auto"/>
              <w:jc w:val="center"/>
              <w:rPr>
                <w:rFonts w:ascii="Arial" w:eastAsia="Arial" w:hAnsi="Arial" w:cs="Arial"/>
                <w:bCs/>
                <w:sz w:val="20"/>
                <w:szCs w:val="20"/>
              </w:rPr>
            </w:pPr>
            <w:r w:rsidRPr="002A79A2">
              <w:rPr>
                <w:rFonts w:ascii="Arial" w:eastAsia="Arial" w:hAnsi="Arial" w:cs="Arial"/>
                <w:bCs/>
                <w:sz w:val="20"/>
                <w:szCs w:val="20"/>
              </w:rPr>
              <w:t>2</w:t>
            </w:r>
            <w:r w:rsidR="004D1865">
              <w:rPr>
                <w:rFonts w:ascii="Arial" w:eastAsia="Arial" w:hAnsi="Arial" w:cs="Arial"/>
                <w:bCs/>
                <w:sz w:val="20"/>
                <w:szCs w:val="20"/>
              </w:rPr>
              <w:t>2</w:t>
            </w:r>
            <w:r w:rsidRPr="002A79A2">
              <w:rPr>
                <w:rFonts w:ascii="Arial" w:eastAsia="Arial" w:hAnsi="Arial" w:cs="Arial"/>
                <w:bCs/>
                <w:sz w:val="20"/>
                <w:szCs w:val="20"/>
              </w:rPr>
              <w:t>/</w:t>
            </w:r>
            <w:r w:rsidR="00681358">
              <w:rPr>
                <w:rFonts w:ascii="Arial" w:eastAsia="Arial" w:hAnsi="Arial" w:cs="Arial"/>
                <w:bCs/>
                <w:sz w:val="20"/>
                <w:szCs w:val="20"/>
              </w:rPr>
              <w:t>0</w:t>
            </w:r>
            <w:r w:rsidR="000E4E4B">
              <w:rPr>
                <w:rFonts w:ascii="Arial" w:eastAsia="Arial" w:hAnsi="Arial" w:cs="Arial"/>
                <w:bCs/>
                <w:sz w:val="20"/>
                <w:szCs w:val="20"/>
              </w:rPr>
              <w:t>4</w:t>
            </w:r>
            <w:r w:rsidRPr="002A79A2">
              <w:rPr>
                <w:rFonts w:ascii="Arial" w:eastAsia="Arial" w:hAnsi="Arial" w:cs="Arial"/>
                <w:bCs/>
                <w:sz w:val="20"/>
                <w:szCs w:val="20"/>
              </w:rPr>
              <w:t>/202</w:t>
            </w:r>
            <w:r w:rsidR="00681358">
              <w:rPr>
                <w:rFonts w:ascii="Arial" w:eastAsia="Arial" w:hAnsi="Arial" w:cs="Arial"/>
                <w:bCs/>
                <w:sz w:val="20"/>
                <w:szCs w:val="20"/>
              </w:rPr>
              <w:t>5</w:t>
            </w:r>
          </w:p>
          <w:p w14:paraId="1514CB24" w14:textId="2185F4A9" w:rsidR="00C36F80" w:rsidRPr="00D66511" w:rsidRDefault="00C36F80" w:rsidP="00ED5F28">
            <w:pPr>
              <w:spacing w:after="0" w:line="240" w:lineRule="auto"/>
              <w:jc w:val="center"/>
              <w:rPr>
                <w:rFonts w:ascii="Arial" w:hAnsi="Arial" w:cs="Arial"/>
                <w:b/>
                <w:sz w:val="20"/>
                <w:szCs w:val="20"/>
              </w:rPr>
            </w:pPr>
          </w:p>
        </w:tc>
      </w:tr>
    </w:tbl>
    <w:p w14:paraId="07D92629" w14:textId="77777777" w:rsidR="004135DE" w:rsidRDefault="004135DE" w:rsidP="007E68CA">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0"/>
        <w:gridCol w:w="1411"/>
        <w:gridCol w:w="1533"/>
        <w:gridCol w:w="1894"/>
      </w:tblGrid>
      <w:tr w:rsidR="001927AC" w:rsidRPr="00392EA4" w14:paraId="1B18A897" w14:textId="77777777" w:rsidTr="005F1DE7">
        <w:tc>
          <w:tcPr>
            <w:tcW w:w="8828" w:type="dxa"/>
            <w:gridSpan w:val="4"/>
            <w:tcBorders>
              <w:bottom w:val="single" w:sz="4" w:space="0" w:color="000000" w:themeColor="text1"/>
            </w:tcBorders>
            <w:shd w:val="clear" w:color="auto" w:fill="D9D9D9" w:themeFill="background1" w:themeFillShade="D9"/>
          </w:tcPr>
          <w:p w14:paraId="49246032" w14:textId="77777777" w:rsidR="00D66511" w:rsidRPr="00D66511" w:rsidRDefault="55F0DA16" w:rsidP="00392EA4">
            <w:pPr>
              <w:spacing w:after="0" w:line="240" w:lineRule="auto"/>
              <w:jc w:val="center"/>
              <w:rPr>
                <w:rFonts w:ascii="Arial" w:eastAsia="Arial" w:hAnsi="Arial" w:cs="Arial"/>
                <w:b/>
              </w:rPr>
            </w:pPr>
            <w:r w:rsidRPr="00D66511">
              <w:rPr>
                <w:rFonts w:ascii="Arial" w:eastAsia="Arial" w:hAnsi="Arial" w:cs="Arial"/>
                <w:b/>
              </w:rPr>
              <w:t>PARTICIPANTES</w:t>
            </w:r>
            <w:r w:rsidR="00C10B56" w:rsidRPr="00D66511">
              <w:rPr>
                <w:rFonts w:ascii="Arial" w:eastAsia="Arial" w:hAnsi="Arial" w:cs="Arial"/>
                <w:b/>
              </w:rPr>
              <w:t xml:space="preserve"> </w:t>
            </w:r>
          </w:p>
          <w:p w14:paraId="0477B093" w14:textId="5CDD6B7B" w:rsidR="001927AC" w:rsidRPr="00D66511" w:rsidRDefault="001927AC" w:rsidP="00392EA4">
            <w:pPr>
              <w:spacing w:after="0" w:line="240" w:lineRule="auto"/>
              <w:jc w:val="center"/>
              <w:rPr>
                <w:rFonts w:ascii="Arial" w:hAnsi="Arial" w:cs="Arial"/>
                <w:sz w:val="16"/>
                <w:szCs w:val="16"/>
              </w:rPr>
            </w:pPr>
          </w:p>
        </w:tc>
      </w:tr>
      <w:tr w:rsidR="00274728" w:rsidRPr="00392EA4" w14:paraId="0E3DBA46" w14:textId="77777777" w:rsidTr="005F1DE7">
        <w:tc>
          <w:tcPr>
            <w:tcW w:w="5401" w:type="dxa"/>
            <w:gridSpan w:val="2"/>
            <w:shd w:val="clear" w:color="auto" w:fill="auto"/>
          </w:tcPr>
          <w:p w14:paraId="773FDEF2" w14:textId="39657E79" w:rsidR="00274728" w:rsidRPr="00D66511" w:rsidRDefault="00D66511" w:rsidP="00392EA4">
            <w:pPr>
              <w:spacing w:after="0" w:line="240" w:lineRule="auto"/>
              <w:jc w:val="center"/>
              <w:rPr>
                <w:rFonts w:ascii="Arial" w:hAnsi="Arial" w:cs="Arial"/>
                <w:b/>
              </w:rPr>
            </w:pPr>
            <w:r w:rsidRPr="00D66511">
              <w:rPr>
                <w:rFonts w:ascii="Arial" w:hAnsi="Arial" w:cs="Arial"/>
                <w:b/>
              </w:rPr>
              <w:t>NOMBRE</w:t>
            </w:r>
          </w:p>
        </w:tc>
        <w:tc>
          <w:tcPr>
            <w:tcW w:w="3427" w:type="dxa"/>
            <w:gridSpan w:val="2"/>
            <w:shd w:val="clear" w:color="auto" w:fill="auto"/>
          </w:tcPr>
          <w:p w14:paraId="046868C5" w14:textId="77777777" w:rsidR="00274728" w:rsidRPr="00D66511" w:rsidRDefault="7AC28426" w:rsidP="00392EA4">
            <w:pPr>
              <w:spacing w:after="0" w:line="240" w:lineRule="auto"/>
              <w:jc w:val="center"/>
              <w:rPr>
                <w:rFonts w:ascii="Arial" w:hAnsi="Arial" w:cs="Arial"/>
                <w:b/>
              </w:rPr>
            </w:pPr>
            <w:r w:rsidRPr="00D66511">
              <w:rPr>
                <w:rFonts w:ascii="Arial" w:eastAsia="Arial" w:hAnsi="Arial" w:cs="Arial"/>
                <w:b/>
              </w:rPr>
              <w:t>ÁREA</w:t>
            </w:r>
          </w:p>
        </w:tc>
      </w:tr>
      <w:tr w:rsidR="004D1865" w:rsidRPr="00392EA4" w14:paraId="5968C483" w14:textId="77777777" w:rsidTr="005F1DE7">
        <w:tc>
          <w:tcPr>
            <w:tcW w:w="5401" w:type="dxa"/>
            <w:gridSpan w:val="2"/>
            <w:shd w:val="clear" w:color="auto" w:fill="auto"/>
          </w:tcPr>
          <w:p w14:paraId="0421058E" w14:textId="675137B1" w:rsidR="004D1865" w:rsidRPr="00D66511" w:rsidRDefault="004D1865" w:rsidP="004D1865">
            <w:pPr>
              <w:spacing w:after="0" w:line="240" w:lineRule="auto"/>
              <w:rPr>
                <w:rFonts w:ascii="Arial" w:eastAsia="Arial" w:hAnsi="Arial" w:cs="Arial"/>
              </w:rPr>
            </w:pPr>
            <w:r>
              <w:rPr>
                <w:rFonts w:ascii="Arial" w:eastAsia="Arial" w:hAnsi="Arial" w:cs="Arial"/>
              </w:rPr>
              <w:t>Duberney Hernández Corzo</w:t>
            </w:r>
          </w:p>
        </w:tc>
        <w:tc>
          <w:tcPr>
            <w:tcW w:w="3427" w:type="dxa"/>
            <w:gridSpan w:val="2"/>
            <w:shd w:val="clear" w:color="auto" w:fill="auto"/>
          </w:tcPr>
          <w:p w14:paraId="01DEBF97" w14:textId="5B4C7050" w:rsidR="004D1865" w:rsidRPr="00D66511" w:rsidRDefault="004D1865" w:rsidP="004D1865">
            <w:pPr>
              <w:spacing w:after="0" w:line="240" w:lineRule="auto"/>
              <w:jc w:val="center"/>
              <w:rPr>
                <w:rFonts w:ascii="Arial" w:eastAsia="Arial" w:hAnsi="Arial" w:cs="Arial"/>
              </w:rPr>
            </w:pPr>
            <w:r>
              <w:rPr>
                <w:rFonts w:ascii="Arial" w:eastAsia="Arial" w:hAnsi="Arial" w:cs="Arial"/>
              </w:rPr>
              <w:t>Oficina TIC</w:t>
            </w:r>
          </w:p>
        </w:tc>
      </w:tr>
      <w:tr w:rsidR="00826EB2" w:rsidRPr="00392EA4" w14:paraId="003E891F" w14:textId="77777777" w:rsidTr="005F1DE7">
        <w:tc>
          <w:tcPr>
            <w:tcW w:w="5401" w:type="dxa"/>
            <w:gridSpan w:val="2"/>
            <w:shd w:val="clear" w:color="auto" w:fill="auto"/>
          </w:tcPr>
          <w:p w14:paraId="0CB3CA4E" w14:textId="7E8AB2EB" w:rsidR="00826EB2" w:rsidRDefault="00826EB2" w:rsidP="00826EB2">
            <w:pPr>
              <w:spacing w:after="0" w:line="240" w:lineRule="auto"/>
              <w:rPr>
                <w:rFonts w:ascii="Arial" w:hAnsi="Arial" w:cs="Arial"/>
              </w:rPr>
            </w:pPr>
            <w:r>
              <w:rPr>
                <w:rFonts w:ascii="Arial" w:hAnsi="Arial" w:cs="Arial"/>
              </w:rPr>
              <w:t>Jesús Mendoza Pastrana</w:t>
            </w:r>
          </w:p>
        </w:tc>
        <w:tc>
          <w:tcPr>
            <w:tcW w:w="3427" w:type="dxa"/>
            <w:gridSpan w:val="2"/>
            <w:shd w:val="clear" w:color="auto" w:fill="auto"/>
          </w:tcPr>
          <w:p w14:paraId="6864DB50" w14:textId="61C65C48" w:rsidR="00826EB2" w:rsidRDefault="00826EB2" w:rsidP="00826EB2">
            <w:pPr>
              <w:spacing w:after="0" w:line="240" w:lineRule="auto"/>
              <w:jc w:val="center"/>
              <w:rPr>
                <w:rFonts w:ascii="Arial" w:hAnsi="Arial" w:cs="Arial"/>
              </w:rPr>
            </w:pPr>
            <w:r>
              <w:rPr>
                <w:rFonts w:ascii="Arial" w:hAnsi="Arial" w:cs="Arial"/>
              </w:rPr>
              <w:t>Oficina TIC</w:t>
            </w:r>
          </w:p>
        </w:tc>
      </w:tr>
      <w:tr w:rsidR="00FE79F2" w:rsidRPr="00392EA4" w14:paraId="7C32DBB1" w14:textId="77777777" w:rsidTr="005F1DE7">
        <w:tc>
          <w:tcPr>
            <w:tcW w:w="8828" w:type="dxa"/>
            <w:gridSpan w:val="4"/>
            <w:tcBorders>
              <w:bottom w:val="single" w:sz="4" w:space="0" w:color="000000" w:themeColor="text1"/>
            </w:tcBorders>
            <w:shd w:val="clear" w:color="auto" w:fill="D9D9D9" w:themeFill="background1" w:themeFillShade="D9"/>
          </w:tcPr>
          <w:p w14:paraId="4C96C9CA" w14:textId="77777777" w:rsidR="00FE79F2" w:rsidRPr="00D66511" w:rsidRDefault="7AC28426" w:rsidP="00392EA4">
            <w:pPr>
              <w:spacing w:after="0" w:line="240" w:lineRule="auto"/>
              <w:jc w:val="center"/>
              <w:rPr>
                <w:rFonts w:ascii="Arial" w:hAnsi="Arial" w:cs="Arial"/>
                <w:b/>
              </w:rPr>
            </w:pPr>
            <w:r w:rsidRPr="00D66511">
              <w:rPr>
                <w:rFonts w:ascii="Arial" w:eastAsia="Arial" w:hAnsi="Arial" w:cs="Arial"/>
                <w:b/>
              </w:rPr>
              <w:t>OBJETIVO</w:t>
            </w:r>
          </w:p>
        </w:tc>
      </w:tr>
      <w:tr w:rsidR="00FE79F2" w:rsidRPr="00392EA4" w14:paraId="00AF6C91" w14:textId="77777777" w:rsidTr="005F1DE7">
        <w:tc>
          <w:tcPr>
            <w:tcW w:w="8828" w:type="dxa"/>
            <w:gridSpan w:val="4"/>
            <w:tcBorders>
              <w:bottom w:val="single" w:sz="4" w:space="0" w:color="000000" w:themeColor="text1"/>
            </w:tcBorders>
            <w:shd w:val="clear" w:color="auto" w:fill="auto"/>
          </w:tcPr>
          <w:p w14:paraId="5311B918" w14:textId="4D6C8237" w:rsidR="00FE79F2" w:rsidRPr="00D66511" w:rsidRDefault="004D1865" w:rsidP="00392EA4">
            <w:pPr>
              <w:spacing w:after="0" w:line="240" w:lineRule="auto"/>
              <w:rPr>
                <w:rFonts w:ascii="Arial" w:hAnsi="Arial" w:cs="Arial"/>
              </w:rPr>
            </w:pPr>
            <w:r w:rsidRPr="004D1865">
              <w:rPr>
                <w:rFonts w:ascii="Arial" w:hAnsi="Arial" w:cs="Arial"/>
              </w:rPr>
              <w:t>Realizar seguimiento a los compromisos establecidos en el plan de trabajo derivado del Informe de Accesibilidad (Anexo 1), en el marco de la mejora continua del portal web institucional.</w:t>
            </w:r>
          </w:p>
        </w:tc>
      </w:tr>
      <w:tr w:rsidR="00485FFF" w:rsidRPr="00392EA4" w14:paraId="4C9C2EF0" w14:textId="77777777" w:rsidTr="005F1DE7">
        <w:tc>
          <w:tcPr>
            <w:tcW w:w="8828" w:type="dxa"/>
            <w:gridSpan w:val="4"/>
            <w:tcBorders>
              <w:bottom w:val="single" w:sz="4" w:space="0" w:color="000000" w:themeColor="text1"/>
            </w:tcBorders>
            <w:shd w:val="clear" w:color="auto" w:fill="D9D9D9" w:themeFill="background1" w:themeFillShade="D9"/>
          </w:tcPr>
          <w:p w14:paraId="66F62560" w14:textId="77777777" w:rsidR="00485FFF" w:rsidRPr="00D66511" w:rsidRDefault="7AC28426" w:rsidP="00392EA4">
            <w:pPr>
              <w:spacing w:after="0" w:line="240" w:lineRule="auto"/>
              <w:jc w:val="center"/>
              <w:rPr>
                <w:rFonts w:ascii="Arial" w:hAnsi="Arial" w:cs="Arial"/>
                <w:b/>
              </w:rPr>
            </w:pPr>
            <w:r w:rsidRPr="00D66511">
              <w:rPr>
                <w:rFonts w:ascii="Arial" w:eastAsia="Arial" w:hAnsi="Arial" w:cs="Arial"/>
                <w:b/>
              </w:rPr>
              <w:t>DESARROLLO DE LA REUNIÓN</w:t>
            </w:r>
          </w:p>
        </w:tc>
      </w:tr>
      <w:tr w:rsidR="00485FFF" w:rsidRPr="00D66511" w14:paraId="4D52A56E" w14:textId="77777777" w:rsidTr="005F1DE7">
        <w:tc>
          <w:tcPr>
            <w:tcW w:w="8828" w:type="dxa"/>
            <w:gridSpan w:val="4"/>
            <w:tcBorders>
              <w:bottom w:val="single" w:sz="4" w:space="0" w:color="000000" w:themeColor="text1"/>
            </w:tcBorders>
            <w:shd w:val="clear" w:color="auto" w:fill="auto"/>
          </w:tcPr>
          <w:p w14:paraId="7861A606" w14:textId="77777777" w:rsidR="004D1865" w:rsidRPr="004D1865" w:rsidRDefault="004D1865" w:rsidP="004D1865">
            <w:pPr>
              <w:spacing w:after="0" w:line="240" w:lineRule="auto"/>
              <w:jc w:val="both"/>
              <w:rPr>
                <w:rFonts w:ascii="Arial" w:hAnsi="Arial" w:cs="Arial"/>
              </w:rPr>
            </w:pPr>
            <w:r w:rsidRPr="004D1865">
              <w:rPr>
                <w:rFonts w:ascii="Arial" w:hAnsi="Arial" w:cs="Arial"/>
              </w:rPr>
              <w:t>Durante la reunión, se revisaron los avances en la implementación de los compromisos definidos en el Plan de Acción formulado con base en los resultados del informe de accesibilidad.</w:t>
            </w:r>
          </w:p>
          <w:p w14:paraId="552B2F96" w14:textId="77777777" w:rsidR="004D1865" w:rsidRPr="004D1865" w:rsidRDefault="004D1865" w:rsidP="004D1865">
            <w:pPr>
              <w:spacing w:after="0" w:line="240" w:lineRule="auto"/>
              <w:jc w:val="both"/>
              <w:rPr>
                <w:rFonts w:ascii="Arial" w:hAnsi="Arial" w:cs="Arial"/>
              </w:rPr>
            </w:pPr>
          </w:p>
          <w:p w14:paraId="74CD6D9F" w14:textId="77777777" w:rsidR="004D1865" w:rsidRPr="004D1865" w:rsidRDefault="004D1865" w:rsidP="004D1865">
            <w:pPr>
              <w:spacing w:after="0" w:line="240" w:lineRule="auto"/>
              <w:jc w:val="both"/>
              <w:rPr>
                <w:rFonts w:ascii="Arial" w:hAnsi="Arial" w:cs="Arial"/>
              </w:rPr>
            </w:pPr>
            <w:r w:rsidRPr="004D1865">
              <w:rPr>
                <w:rFonts w:ascii="Arial" w:hAnsi="Arial" w:cs="Arial"/>
              </w:rPr>
              <w:t>Entre los puntos abordados se destacaron los siguientes avances:</w:t>
            </w:r>
          </w:p>
          <w:p w14:paraId="07F36EB1" w14:textId="77777777" w:rsidR="004D1865" w:rsidRPr="004D1865" w:rsidRDefault="004D1865" w:rsidP="004D1865">
            <w:pPr>
              <w:spacing w:after="0" w:line="240" w:lineRule="auto"/>
              <w:jc w:val="both"/>
              <w:rPr>
                <w:rFonts w:ascii="Arial" w:hAnsi="Arial" w:cs="Arial"/>
              </w:rPr>
            </w:pPr>
          </w:p>
          <w:p w14:paraId="20EA2E94" w14:textId="77777777" w:rsidR="004D1865" w:rsidRPr="004D1865" w:rsidRDefault="004D1865" w:rsidP="004D1865">
            <w:pPr>
              <w:spacing w:after="0" w:line="240" w:lineRule="auto"/>
              <w:jc w:val="both"/>
              <w:rPr>
                <w:rFonts w:ascii="Arial" w:hAnsi="Arial" w:cs="Arial"/>
              </w:rPr>
            </w:pPr>
            <w:r w:rsidRPr="004D1865">
              <w:rPr>
                <w:rFonts w:ascii="Arial" w:hAnsi="Arial" w:cs="Arial"/>
              </w:rPr>
              <w:t>Reorganización de enlaces web: Se corrigió la estructura de navegación de enlaces mal categorizados. Por ejemplo, se ajustó la URL</w:t>
            </w:r>
          </w:p>
          <w:p w14:paraId="370C5CDF" w14:textId="030CC717" w:rsidR="004D1865" w:rsidRPr="004D1865" w:rsidRDefault="00A6112C" w:rsidP="00A6112C">
            <w:pPr>
              <w:spacing w:after="0" w:line="240" w:lineRule="auto"/>
              <w:rPr>
                <w:rFonts w:ascii="Arial" w:hAnsi="Arial" w:cs="Arial"/>
              </w:rPr>
            </w:pPr>
            <w:r w:rsidRPr="004D1865">
              <w:rPr>
                <w:rFonts w:ascii="Arial" w:hAnsi="Arial" w:cs="Arial"/>
              </w:rPr>
              <w:t>de:</w:t>
            </w:r>
            <w:r>
              <w:rPr>
                <w:rFonts w:ascii="Arial" w:hAnsi="Arial" w:cs="Arial"/>
              </w:rPr>
              <w:t xml:space="preserve"> </w:t>
            </w:r>
            <w:r w:rsidRPr="004D1865">
              <w:rPr>
                <w:rFonts w:ascii="Arial" w:hAnsi="Arial" w:cs="Arial"/>
              </w:rPr>
              <w:t>https://www.bucaramanga.gov.co/sin-titulo/publicacion-de-la-informacion-contractual/</w:t>
            </w:r>
          </w:p>
          <w:p w14:paraId="1FACCD63" w14:textId="26F838C4" w:rsidR="00A6112C" w:rsidRPr="004D1865" w:rsidRDefault="004D1865" w:rsidP="00A6112C">
            <w:pPr>
              <w:spacing w:after="0" w:line="240" w:lineRule="auto"/>
              <w:rPr>
                <w:rFonts w:ascii="Arial" w:hAnsi="Arial" w:cs="Arial"/>
              </w:rPr>
            </w:pPr>
            <w:r w:rsidRPr="004D1865">
              <w:rPr>
                <w:rFonts w:ascii="Arial" w:hAnsi="Arial" w:cs="Arial"/>
              </w:rPr>
              <w:t>a:</w:t>
            </w:r>
            <w:r w:rsidR="00A6112C">
              <w:rPr>
                <w:rFonts w:ascii="Arial" w:hAnsi="Arial" w:cs="Arial"/>
              </w:rPr>
              <w:t xml:space="preserve"> </w:t>
            </w:r>
            <w:r w:rsidRPr="004D1865">
              <w:rPr>
                <w:rFonts w:ascii="Arial" w:hAnsi="Arial" w:cs="Arial"/>
              </w:rPr>
              <w:t>https://www.bucaramanga.gov.co/transparencia-bucaramanga/publicacion-de-la-informacion-contractual/,</w:t>
            </w:r>
          </w:p>
          <w:p w14:paraId="4B1E25CE" w14:textId="77777777" w:rsidR="004D1865" w:rsidRPr="004D1865" w:rsidRDefault="004D1865" w:rsidP="004D1865">
            <w:pPr>
              <w:spacing w:after="0" w:line="240" w:lineRule="auto"/>
              <w:jc w:val="both"/>
              <w:rPr>
                <w:rFonts w:ascii="Arial" w:hAnsi="Arial" w:cs="Arial"/>
              </w:rPr>
            </w:pPr>
            <w:r w:rsidRPr="004D1865">
              <w:rPr>
                <w:rFonts w:ascii="Arial" w:hAnsi="Arial" w:cs="Arial"/>
              </w:rPr>
              <w:t>mejorando así la coherencia en la jerarquía del sitio.</w:t>
            </w:r>
          </w:p>
          <w:p w14:paraId="5E9D4014" w14:textId="77777777" w:rsidR="004D1865" w:rsidRPr="004D1865" w:rsidRDefault="004D1865" w:rsidP="004D1865">
            <w:pPr>
              <w:spacing w:after="0" w:line="240" w:lineRule="auto"/>
              <w:jc w:val="both"/>
              <w:rPr>
                <w:rFonts w:ascii="Arial" w:hAnsi="Arial" w:cs="Arial"/>
              </w:rPr>
            </w:pPr>
          </w:p>
          <w:p w14:paraId="51B01CDA" w14:textId="77777777" w:rsidR="004D1865" w:rsidRPr="004D1865" w:rsidRDefault="004D1865" w:rsidP="004D1865">
            <w:pPr>
              <w:spacing w:after="0" w:line="240" w:lineRule="auto"/>
              <w:jc w:val="both"/>
              <w:rPr>
                <w:rFonts w:ascii="Arial" w:hAnsi="Arial" w:cs="Arial"/>
              </w:rPr>
            </w:pPr>
            <w:r w:rsidRPr="004D1865">
              <w:rPr>
                <w:rFonts w:ascii="Arial" w:hAnsi="Arial" w:cs="Arial"/>
              </w:rPr>
              <w:t>Estructuración semántica de títulos: Se verificó el cumplimiento del criterio CC8, garantizando que los encabezados de cada página se encuentren organizados jerárquicamente (uso adecuado de &lt;h1&gt;, &lt;h2&gt;, &lt;h3&gt;, etc.).</w:t>
            </w:r>
          </w:p>
          <w:p w14:paraId="6C4FAC03" w14:textId="77777777" w:rsidR="004D1865" w:rsidRPr="004D1865" w:rsidRDefault="004D1865" w:rsidP="004D1865">
            <w:pPr>
              <w:spacing w:after="0" w:line="240" w:lineRule="auto"/>
              <w:jc w:val="both"/>
              <w:rPr>
                <w:rFonts w:ascii="Arial" w:hAnsi="Arial" w:cs="Arial"/>
              </w:rPr>
            </w:pPr>
          </w:p>
          <w:p w14:paraId="4786E09B" w14:textId="77777777" w:rsidR="004D1865" w:rsidRPr="004D1865" w:rsidRDefault="004D1865" w:rsidP="004D1865">
            <w:pPr>
              <w:spacing w:after="0" w:line="240" w:lineRule="auto"/>
              <w:jc w:val="both"/>
              <w:rPr>
                <w:rFonts w:ascii="Arial" w:hAnsi="Arial" w:cs="Arial"/>
              </w:rPr>
            </w:pPr>
            <w:r w:rsidRPr="004D1865">
              <w:rPr>
                <w:rFonts w:ascii="Arial" w:hAnsi="Arial" w:cs="Arial"/>
              </w:rPr>
              <w:t>Saltos de bloques repetitivos: Se implementaron mecanismos para que los usuarios puedan omitir bloques de contenido redundante, especialmente mediante migas de pan (breadcrumbs), facilitando así la navegación accesible conforme al criterio CC10.</w:t>
            </w:r>
          </w:p>
          <w:p w14:paraId="1C637B58" w14:textId="77777777" w:rsidR="004D1865" w:rsidRPr="004D1865" w:rsidRDefault="004D1865" w:rsidP="004D1865">
            <w:pPr>
              <w:spacing w:after="0" w:line="240" w:lineRule="auto"/>
              <w:jc w:val="both"/>
              <w:rPr>
                <w:rFonts w:ascii="Arial" w:hAnsi="Arial" w:cs="Arial"/>
              </w:rPr>
            </w:pPr>
          </w:p>
          <w:p w14:paraId="02E191E8" w14:textId="619C546E" w:rsidR="005D1ED0" w:rsidRPr="00D66511" w:rsidRDefault="004D1865" w:rsidP="004D1865">
            <w:pPr>
              <w:spacing w:after="0" w:line="240" w:lineRule="auto"/>
              <w:jc w:val="both"/>
              <w:rPr>
                <w:rFonts w:ascii="Arial" w:hAnsi="Arial" w:cs="Arial"/>
              </w:rPr>
            </w:pPr>
            <w:r w:rsidRPr="004D1865">
              <w:rPr>
                <w:rFonts w:ascii="Arial" w:hAnsi="Arial" w:cs="Arial"/>
              </w:rPr>
              <w:t>Se validaron los registros actualizados en el Excel del plan de acción y se acordó continuar con las siguientes etapas pendientes, incluyendo pruebas</w:t>
            </w:r>
            <w:r w:rsidR="00A6112C">
              <w:rPr>
                <w:rFonts w:ascii="Arial" w:hAnsi="Arial" w:cs="Arial"/>
              </w:rPr>
              <w:t xml:space="preserve"> </w:t>
            </w:r>
            <w:r w:rsidRPr="004D1865">
              <w:rPr>
                <w:rFonts w:ascii="Arial" w:hAnsi="Arial" w:cs="Arial"/>
              </w:rPr>
              <w:t>y revisión continua del cumplimiento normativo.</w:t>
            </w:r>
          </w:p>
        </w:tc>
      </w:tr>
      <w:tr w:rsidR="00485FFF" w:rsidRPr="00D66511" w14:paraId="77533779" w14:textId="77777777" w:rsidTr="005F1DE7">
        <w:tc>
          <w:tcPr>
            <w:tcW w:w="8828" w:type="dxa"/>
            <w:gridSpan w:val="4"/>
            <w:tcBorders>
              <w:bottom w:val="single" w:sz="4" w:space="0" w:color="000000" w:themeColor="text1"/>
            </w:tcBorders>
            <w:shd w:val="clear" w:color="auto" w:fill="D9D9D9" w:themeFill="background1" w:themeFillShade="D9"/>
          </w:tcPr>
          <w:p w14:paraId="77FBF267" w14:textId="77777777" w:rsidR="00485FFF" w:rsidRPr="00D66511" w:rsidRDefault="7AC28426" w:rsidP="00392EA4">
            <w:pPr>
              <w:spacing w:after="0" w:line="240" w:lineRule="auto"/>
              <w:jc w:val="center"/>
              <w:rPr>
                <w:rFonts w:ascii="Arial" w:hAnsi="Arial" w:cs="Arial"/>
                <w:b/>
              </w:rPr>
            </w:pPr>
            <w:r w:rsidRPr="00D66511">
              <w:rPr>
                <w:rFonts w:ascii="Arial" w:eastAsia="Arial" w:hAnsi="Arial" w:cs="Arial"/>
                <w:b/>
              </w:rPr>
              <w:t xml:space="preserve"> CONCLUSIONES</w:t>
            </w:r>
          </w:p>
        </w:tc>
      </w:tr>
      <w:tr w:rsidR="00843031" w:rsidRPr="00D66511" w14:paraId="23FBB521" w14:textId="77777777" w:rsidTr="005F1DE7">
        <w:tc>
          <w:tcPr>
            <w:tcW w:w="8828" w:type="dxa"/>
            <w:gridSpan w:val="4"/>
            <w:shd w:val="clear" w:color="auto" w:fill="auto"/>
            <w:vAlign w:val="center"/>
          </w:tcPr>
          <w:p w14:paraId="323FC7FE" w14:textId="608043E2" w:rsidR="00843031" w:rsidRPr="00D66511" w:rsidRDefault="00493297" w:rsidP="002B0ABF">
            <w:pPr>
              <w:spacing w:after="0" w:line="240" w:lineRule="auto"/>
              <w:rPr>
                <w:rFonts w:ascii="Arial" w:hAnsi="Arial" w:cs="Arial"/>
              </w:rPr>
            </w:pPr>
            <w:r w:rsidRPr="00493297">
              <w:rPr>
                <w:rFonts w:ascii="Arial" w:hAnsi="Arial" w:cs="Arial"/>
              </w:rPr>
              <w:t>Se evidenció cumplimiento parcial de los compromisos establecidos, destacando avances en la organización de la estructura web y en la implementación de elementos que favorecen la navegación accesible. Se continuará con la verificación periódica y pruebas funcionales.</w:t>
            </w:r>
          </w:p>
        </w:tc>
      </w:tr>
      <w:tr w:rsidR="00274EB4" w:rsidRPr="00D66511" w14:paraId="7BF87A0A" w14:textId="77777777" w:rsidTr="005F1DE7">
        <w:tc>
          <w:tcPr>
            <w:tcW w:w="8828" w:type="dxa"/>
            <w:gridSpan w:val="4"/>
            <w:shd w:val="clear" w:color="auto" w:fill="D9D9D9" w:themeFill="background1" w:themeFillShade="D9"/>
            <w:vAlign w:val="center"/>
          </w:tcPr>
          <w:p w14:paraId="42206B74" w14:textId="77777777" w:rsidR="00274EB4" w:rsidRPr="00D66511" w:rsidRDefault="7AC28426" w:rsidP="00392EA4">
            <w:pPr>
              <w:spacing w:after="0" w:line="240" w:lineRule="auto"/>
              <w:jc w:val="center"/>
              <w:rPr>
                <w:rFonts w:ascii="Arial" w:hAnsi="Arial" w:cs="Arial"/>
                <w:b/>
              </w:rPr>
            </w:pPr>
            <w:r w:rsidRPr="00D66511">
              <w:rPr>
                <w:rFonts w:ascii="Arial" w:eastAsia="Arial" w:hAnsi="Arial" w:cs="Arial"/>
                <w:b/>
              </w:rPr>
              <w:t xml:space="preserve">COMPROMISOS </w:t>
            </w:r>
          </w:p>
        </w:tc>
      </w:tr>
      <w:tr w:rsidR="00274EB4" w:rsidRPr="00D66511" w14:paraId="2D03D30B" w14:textId="77777777" w:rsidTr="005F1DE7">
        <w:tc>
          <w:tcPr>
            <w:tcW w:w="3990" w:type="dxa"/>
            <w:shd w:val="clear" w:color="auto" w:fill="auto"/>
            <w:vAlign w:val="center"/>
          </w:tcPr>
          <w:p w14:paraId="5760A017" w14:textId="77777777" w:rsidR="00274EB4" w:rsidRPr="00D66511" w:rsidRDefault="7AC28426" w:rsidP="00392EA4">
            <w:pPr>
              <w:spacing w:after="0" w:line="240" w:lineRule="auto"/>
              <w:jc w:val="center"/>
              <w:rPr>
                <w:rFonts w:ascii="Arial" w:hAnsi="Arial" w:cs="Arial"/>
                <w:b/>
              </w:rPr>
            </w:pPr>
            <w:r w:rsidRPr="00D66511">
              <w:rPr>
                <w:rFonts w:ascii="Arial" w:eastAsia="Arial" w:hAnsi="Arial" w:cs="Arial"/>
                <w:b/>
              </w:rPr>
              <w:t xml:space="preserve">ACTIVIDAD </w:t>
            </w:r>
          </w:p>
        </w:tc>
        <w:tc>
          <w:tcPr>
            <w:tcW w:w="2944" w:type="dxa"/>
            <w:gridSpan w:val="2"/>
            <w:shd w:val="clear" w:color="auto" w:fill="auto"/>
            <w:vAlign w:val="center"/>
          </w:tcPr>
          <w:p w14:paraId="00538E95" w14:textId="77777777" w:rsidR="00274EB4" w:rsidRPr="00D66511" w:rsidRDefault="7AC28426" w:rsidP="00392EA4">
            <w:pPr>
              <w:spacing w:after="0" w:line="240" w:lineRule="auto"/>
              <w:jc w:val="center"/>
              <w:rPr>
                <w:rFonts w:ascii="Arial" w:hAnsi="Arial" w:cs="Arial"/>
                <w:b/>
              </w:rPr>
            </w:pPr>
            <w:r w:rsidRPr="00D66511">
              <w:rPr>
                <w:rFonts w:ascii="Arial" w:eastAsia="Arial" w:hAnsi="Arial" w:cs="Arial"/>
                <w:b/>
              </w:rPr>
              <w:t xml:space="preserve">RESPONSABLE </w:t>
            </w:r>
          </w:p>
        </w:tc>
        <w:tc>
          <w:tcPr>
            <w:tcW w:w="1894" w:type="dxa"/>
            <w:shd w:val="clear" w:color="auto" w:fill="auto"/>
            <w:vAlign w:val="center"/>
          </w:tcPr>
          <w:p w14:paraId="3BB5B8B9" w14:textId="77777777" w:rsidR="00274EB4" w:rsidRPr="00D66511" w:rsidRDefault="7AC28426" w:rsidP="00392EA4">
            <w:pPr>
              <w:spacing w:after="0" w:line="240" w:lineRule="auto"/>
              <w:jc w:val="center"/>
              <w:rPr>
                <w:rFonts w:ascii="Arial" w:hAnsi="Arial" w:cs="Arial"/>
                <w:b/>
              </w:rPr>
            </w:pPr>
            <w:r w:rsidRPr="00D66511">
              <w:rPr>
                <w:rFonts w:ascii="Arial" w:eastAsia="Arial" w:hAnsi="Arial" w:cs="Arial"/>
                <w:b/>
              </w:rPr>
              <w:t xml:space="preserve">FECHA </w:t>
            </w:r>
          </w:p>
        </w:tc>
      </w:tr>
      <w:tr w:rsidR="00274EB4" w:rsidRPr="00D66511" w14:paraId="0323ACCF" w14:textId="77777777" w:rsidTr="005F1DE7">
        <w:tc>
          <w:tcPr>
            <w:tcW w:w="3990" w:type="dxa"/>
            <w:shd w:val="clear" w:color="auto" w:fill="auto"/>
            <w:vAlign w:val="center"/>
          </w:tcPr>
          <w:p w14:paraId="1D6FC072" w14:textId="28FBE64E" w:rsidR="00F038B7" w:rsidRPr="00D66511" w:rsidRDefault="00493297" w:rsidP="00493297">
            <w:pPr>
              <w:spacing w:after="0" w:line="240" w:lineRule="auto"/>
              <w:jc w:val="center"/>
              <w:rPr>
                <w:rFonts w:ascii="Arial" w:hAnsi="Arial" w:cs="Arial"/>
              </w:rPr>
            </w:pPr>
            <w:r w:rsidRPr="00493297">
              <w:rPr>
                <w:rFonts w:ascii="Arial" w:hAnsi="Arial" w:cs="Arial"/>
              </w:rPr>
              <w:lastRenderedPageBreak/>
              <w:t>Verificar funcionalidad de elementos implementados (breadcrumbs, jerarquía de encabezados)</w:t>
            </w:r>
          </w:p>
        </w:tc>
        <w:tc>
          <w:tcPr>
            <w:tcW w:w="2944" w:type="dxa"/>
            <w:gridSpan w:val="2"/>
            <w:shd w:val="clear" w:color="auto" w:fill="auto"/>
            <w:vAlign w:val="center"/>
          </w:tcPr>
          <w:p w14:paraId="28C05DDC" w14:textId="77777777" w:rsidR="00274EB4" w:rsidRPr="00EE09B0" w:rsidRDefault="00AB2662" w:rsidP="00392EA4">
            <w:pPr>
              <w:spacing w:after="0" w:line="240" w:lineRule="auto"/>
              <w:jc w:val="center"/>
              <w:rPr>
                <w:rFonts w:ascii="Arial" w:hAnsi="Arial" w:cs="Arial"/>
                <w:lang w:val="en-US"/>
              </w:rPr>
            </w:pPr>
            <w:r w:rsidRPr="00EE09B0">
              <w:rPr>
                <w:rFonts w:ascii="Arial" w:hAnsi="Arial" w:cs="Arial"/>
                <w:lang w:val="en-US"/>
              </w:rPr>
              <w:t>Ing. Jesús Mendoza</w:t>
            </w:r>
          </w:p>
          <w:p w14:paraId="29C9D6F3" w14:textId="04D7374C" w:rsidR="000E4E4B" w:rsidRPr="00EE09B0" w:rsidRDefault="00493297" w:rsidP="00392EA4">
            <w:pPr>
              <w:spacing w:after="0" w:line="240" w:lineRule="auto"/>
              <w:jc w:val="center"/>
              <w:rPr>
                <w:rFonts w:ascii="Arial" w:hAnsi="Arial" w:cs="Arial"/>
                <w:lang w:val="en-US"/>
              </w:rPr>
            </w:pPr>
            <w:r w:rsidRPr="00EE09B0">
              <w:rPr>
                <w:rFonts w:ascii="Arial" w:hAnsi="Arial" w:cs="Arial"/>
                <w:lang w:val="en-US"/>
              </w:rPr>
              <w:t xml:space="preserve">Ing. Duberney Hernández </w:t>
            </w:r>
          </w:p>
        </w:tc>
        <w:tc>
          <w:tcPr>
            <w:tcW w:w="1894" w:type="dxa"/>
            <w:shd w:val="clear" w:color="auto" w:fill="auto"/>
            <w:vAlign w:val="center"/>
          </w:tcPr>
          <w:p w14:paraId="671AC178" w14:textId="400C7B03" w:rsidR="00274EB4" w:rsidRPr="00D66511" w:rsidRDefault="00493297" w:rsidP="00392EA4">
            <w:pPr>
              <w:spacing w:after="0" w:line="240" w:lineRule="auto"/>
              <w:jc w:val="center"/>
              <w:rPr>
                <w:rFonts w:ascii="Arial" w:hAnsi="Arial" w:cs="Arial"/>
              </w:rPr>
            </w:pPr>
            <w:r>
              <w:rPr>
                <w:rFonts w:ascii="Arial" w:hAnsi="Arial" w:cs="Arial"/>
              </w:rPr>
              <w:t>20 de mayo de 2025</w:t>
            </w:r>
          </w:p>
        </w:tc>
      </w:tr>
      <w:tr w:rsidR="00274EB4" w:rsidRPr="00392EA4" w14:paraId="4332401A" w14:textId="77777777" w:rsidTr="005F1DE7">
        <w:trPr>
          <w:trHeight w:val="2323"/>
        </w:trPr>
        <w:tc>
          <w:tcPr>
            <w:tcW w:w="8828" w:type="dxa"/>
            <w:gridSpan w:val="4"/>
            <w:shd w:val="clear" w:color="auto" w:fill="auto"/>
          </w:tcPr>
          <w:p w14:paraId="50302730" w14:textId="02015D5F" w:rsidR="00274EB4" w:rsidRPr="00D66511" w:rsidRDefault="00274EB4" w:rsidP="00274EB4">
            <w:pPr>
              <w:pStyle w:val="ndice6"/>
              <w:tabs>
                <w:tab w:val="clear" w:pos="8838"/>
                <w:tab w:val="right" w:pos="9356"/>
              </w:tabs>
              <w:rPr>
                <w:rFonts w:ascii="Arial" w:hAnsi="Arial" w:cs="Arial"/>
                <w:bCs/>
              </w:rPr>
            </w:pPr>
          </w:p>
          <w:p w14:paraId="6EFA32F8" w14:textId="47D30B26" w:rsidR="00274EB4" w:rsidRDefault="00EE09B0" w:rsidP="00D66511">
            <w:pPr>
              <w:pStyle w:val="ndice6"/>
              <w:tabs>
                <w:tab w:val="clear" w:pos="8838"/>
                <w:tab w:val="right" w:pos="9356"/>
              </w:tabs>
              <w:jc w:val="both"/>
              <w:rPr>
                <w:rFonts w:ascii="Arial" w:eastAsia="Arial" w:hAnsi="Arial" w:cs="Arial"/>
              </w:rPr>
            </w:pPr>
            <w:r>
              <w:rPr>
                <w:rFonts w:ascii="Arial" w:hAnsi="Arial" w:cs="Arial"/>
                <w:bCs/>
                <w:noProof/>
              </w:rPr>
              <w:drawing>
                <wp:anchor distT="0" distB="0" distL="114300" distR="114300" simplePos="0" relativeHeight="251658240" behindDoc="1" locked="0" layoutInCell="1" allowOverlap="1" wp14:anchorId="2530B91B" wp14:editId="2084B986">
                  <wp:simplePos x="0" y="0"/>
                  <wp:positionH relativeFrom="column">
                    <wp:posOffset>3020695</wp:posOffset>
                  </wp:positionH>
                  <wp:positionV relativeFrom="paragraph">
                    <wp:posOffset>96520</wp:posOffset>
                  </wp:positionV>
                  <wp:extent cx="2085975" cy="1285875"/>
                  <wp:effectExtent l="0" t="0" r="0" b="0"/>
                  <wp:wrapNone/>
                  <wp:docPr id="1281162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285875"/>
                          </a:xfrm>
                          <a:prstGeom prst="rect">
                            <a:avLst/>
                          </a:prstGeom>
                          <a:noFill/>
                          <a:ln>
                            <a:noFill/>
                          </a:ln>
                        </pic:spPr>
                      </pic:pic>
                    </a:graphicData>
                  </a:graphic>
                </wp:anchor>
              </w:drawing>
            </w:r>
            <w:r w:rsidR="7AC28426" w:rsidRPr="00603FCE">
              <w:rPr>
                <w:rFonts w:ascii="Arial" w:eastAsia="Arial" w:hAnsi="Arial" w:cs="Arial"/>
              </w:rPr>
              <w:t>Siendo las</w:t>
            </w:r>
            <w:r w:rsidR="00AB2662">
              <w:rPr>
                <w:rFonts w:ascii="Arial" w:eastAsia="Arial" w:hAnsi="Arial" w:cs="Arial"/>
              </w:rPr>
              <w:t xml:space="preserve"> </w:t>
            </w:r>
            <w:r w:rsidR="000E4E4B">
              <w:rPr>
                <w:rFonts w:ascii="Arial" w:eastAsia="Arial" w:hAnsi="Arial" w:cs="Arial"/>
              </w:rPr>
              <w:t>0</w:t>
            </w:r>
            <w:r w:rsidR="00493297">
              <w:rPr>
                <w:rFonts w:ascii="Arial" w:eastAsia="Arial" w:hAnsi="Arial" w:cs="Arial"/>
              </w:rPr>
              <w:t>3</w:t>
            </w:r>
            <w:r w:rsidR="00AB2662" w:rsidRPr="002A79A2">
              <w:rPr>
                <w:rFonts w:ascii="Arial" w:eastAsia="Arial" w:hAnsi="Arial" w:cs="Arial"/>
              </w:rPr>
              <w:t>:</w:t>
            </w:r>
            <w:r w:rsidR="00493297">
              <w:rPr>
                <w:rFonts w:ascii="Arial" w:eastAsia="Arial" w:hAnsi="Arial" w:cs="Arial"/>
              </w:rPr>
              <w:t>0</w:t>
            </w:r>
            <w:r w:rsidR="00AB2662" w:rsidRPr="002A79A2">
              <w:rPr>
                <w:rFonts w:ascii="Arial" w:eastAsia="Arial" w:hAnsi="Arial" w:cs="Arial"/>
              </w:rPr>
              <w:t xml:space="preserve">0 </w:t>
            </w:r>
            <w:r w:rsidR="000E4E4B">
              <w:rPr>
                <w:rFonts w:ascii="Arial" w:eastAsia="Arial" w:hAnsi="Arial" w:cs="Arial"/>
              </w:rPr>
              <w:t>p</w:t>
            </w:r>
            <w:r w:rsidR="00AB2662" w:rsidRPr="002A79A2">
              <w:rPr>
                <w:rFonts w:ascii="Arial" w:eastAsia="Arial" w:hAnsi="Arial" w:cs="Arial"/>
              </w:rPr>
              <w:t>. m.</w:t>
            </w:r>
            <w:r w:rsidR="00AB2662">
              <w:rPr>
                <w:rFonts w:ascii="Arial" w:eastAsia="Arial" w:hAnsi="Arial" w:cs="Arial"/>
              </w:rPr>
              <w:t xml:space="preserve"> </w:t>
            </w:r>
            <w:r w:rsidR="7AC28426" w:rsidRPr="00603FCE">
              <w:rPr>
                <w:rFonts w:ascii="Arial" w:eastAsia="Arial" w:hAnsi="Arial" w:cs="Arial"/>
              </w:rPr>
              <w:t xml:space="preserve">se da </w:t>
            </w:r>
            <w:r w:rsidR="00CD2E24" w:rsidRPr="00603FCE">
              <w:rPr>
                <w:rFonts w:ascii="Arial" w:eastAsia="Arial" w:hAnsi="Arial" w:cs="Arial"/>
              </w:rPr>
              <w:t>por terminada</w:t>
            </w:r>
            <w:r w:rsidR="7AC28426" w:rsidRPr="00603FCE">
              <w:rPr>
                <w:rFonts w:ascii="Arial" w:eastAsia="Arial" w:hAnsi="Arial" w:cs="Arial"/>
              </w:rPr>
              <w:t xml:space="preserve"> en Bucaramanga la presente reunión a los</w:t>
            </w:r>
            <w:r w:rsidR="00D66511" w:rsidRPr="00603FCE">
              <w:rPr>
                <w:rFonts w:ascii="Arial" w:eastAsia="Arial" w:hAnsi="Arial" w:cs="Arial"/>
              </w:rPr>
              <w:t xml:space="preserve"> </w:t>
            </w:r>
            <w:r w:rsidR="7AC28426" w:rsidRPr="00603FCE">
              <w:rPr>
                <w:rFonts w:ascii="Arial" w:eastAsia="Arial" w:hAnsi="Arial" w:cs="Arial"/>
              </w:rPr>
              <w:t>(</w:t>
            </w:r>
            <w:r w:rsidR="00AB2662">
              <w:rPr>
                <w:rFonts w:ascii="Arial" w:eastAsia="Arial" w:hAnsi="Arial" w:cs="Arial"/>
              </w:rPr>
              <w:t>2</w:t>
            </w:r>
            <w:r w:rsidR="00493297">
              <w:rPr>
                <w:rFonts w:ascii="Arial" w:eastAsia="Arial" w:hAnsi="Arial" w:cs="Arial"/>
              </w:rPr>
              <w:t>2</w:t>
            </w:r>
            <w:r w:rsidR="7AC28426" w:rsidRPr="00603FCE">
              <w:rPr>
                <w:rFonts w:ascii="Arial" w:eastAsia="Arial" w:hAnsi="Arial" w:cs="Arial"/>
              </w:rPr>
              <w:t xml:space="preserve">) días del mes de </w:t>
            </w:r>
            <w:r w:rsidR="000E4E4B">
              <w:rPr>
                <w:rFonts w:ascii="Arial" w:eastAsia="Arial" w:hAnsi="Arial" w:cs="Arial"/>
              </w:rPr>
              <w:t>abril</w:t>
            </w:r>
            <w:r w:rsidR="002A79A2">
              <w:rPr>
                <w:rFonts w:ascii="Arial" w:eastAsia="Arial" w:hAnsi="Arial" w:cs="Arial"/>
              </w:rPr>
              <w:t xml:space="preserve"> </w:t>
            </w:r>
            <w:r w:rsidR="7AC28426" w:rsidRPr="00603FCE">
              <w:rPr>
                <w:rFonts w:ascii="Arial" w:eastAsia="Arial" w:hAnsi="Arial" w:cs="Arial"/>
              </w:rPr>
              <w:t>de 20</w:t>
            </w:r>
            <w:r w:rsidR="002A79A2">
              <w:rPr>
                <w:rFonts w:ascii="Arial" w:eastAsia="Arial" w:hAnsi="Arial" w:cs="Arial"/>
              </w:rPr>
              <w:t>2</w:t>
            </w:r>
            <w:r w:rsidR="00DF24AF">
              <w:rPr>
                <w:rFonts w:ascii="Arial" w:eastAsia="Arial" w:hAnsi="Arial" w:cs="Arial"/>
              </w:rPr>
              <w:t>5</w:t>
            </w:r>
            <w:r w:rsidR="7AC28426" w:rsidRPr="00603FCE">
              <w:rPr>
                <w:rFonts w:ascii="Arial" w:eastAsia="Arial" w:hAnsi="Arial" w:cs="Arial"/>
              </w:rPr>
              <w:t xml:space="preserve"> y en constancia firman los que en ella intervinieron.</w:t>
            </w:r>
          </w:p>
          <w:p w14:paraId="415D14A1" w14:textId="3862F80E" w:rsidR="00F1642C" w:rsidRPr="00603FCE" w:rsidRDefault="00F1642C" w:rsidP="00D66511">
            <w:pPr>
              <w:pStyle w:val="ndice6"/>
              <w:tabs>
                <w:tab w:val="clear" w:pos="8838"/>
                <w:tab w:val="right" w:pos="9356"/>
              </w:tabs>
              <w:jc w:val="both"/>
              <w:rPr>
                <w:rFonts w:ascii="Arial" w:hAnsi="Arial" w:cs="Arial"/>
              </w:rPr>
            </w:pPr>
          </w:p>
          <w:p w14:paraId="72781E0A" w14:textId="67582468" w:rsidR="00274EB4" w:rsidRPr="00D66511" w:rsidRDefault="7AC28426" w:rsidP="00274EB4">
            <w:pPr>
              <w:pStyle w:val="ndice6"/>
              <w:tabs>
                <w:tab w:val="clear" w:pos="8838"/>
                <w:tab w:val="right" w:pos="9356"/>
              </w:tabs>
              <w:rPr>
                <w:rFonts w:ascii="Arial" w:hAnsi="Arial" w:cs="Arial"/>
                <w:bCs/>
              </w:rPr>
            </w:pPr>
            <w:r w:rsidRPr="00D66511">
              <w:rPr>
                <w:rFonts w:ascii="Arial" w:eastAsia="Arial" w:hAnsi="Arial" w:cs="Arial"/>
              </w:rPr>
              <w:t>NOMBRE Y APELLIDOS                                                                FIRMA</w:t>
            </w:r>
          </w:p>
          <w:p w14:paraId="073DD6ED" w14:textId="1A49E938" w:rsidR="00274EB4" w:rsidRPr="00D66511" w:rsidRDefault="00EE09B0" w:rsidP="00274EB4">
            <w:pPr>
              <w:pStyle w:val="ndice6"/>
              <w:tabs>
                <w:tab w:val="clear" w:pos="8838"/>
                <w:tab w:val="right" w:pos="9356"/>
              </w:tabs>
              <w:rPr>
                <w:rFonts w:ascii="Arial" w:hAnsi="Arial" w:cs="Arial"/>
                <w:bCs/>
              </w:rPr>
            </w:pPr>
            <w:r>
              <w:rPr>
                <w:rFonts w:ascii="Arial" w:hAnsi="Arial" w:cs="Arial"/>
                <w:bCs/>
              </w:rPr>
              <w:t xml:space="preserve">Duberney Hernandez Corzo </w:t>
            </w:r>
          </w:p>
          <w:p w14:paraId="4386DCC7" w14:textId="127899CB" w:rsidR="00274EB4" w:rsidRPr="00D66511" w:rsidRDefault="7AC28426" w:rsidP="00274EB4">
            <w:pPr>
              <w:pStyle w:val="ndice6"/>
              <w:tabs>
                <w:tab w:val="clear" w:pos="8838"/>
                <w:tab w:val="right" w:pos="9356"/>
              </w:tabs>
              <w:rPr>
                <w:rFonts w:ascii="Arial" w:hAnsi="Arial" w:cs="Arial"/>
                <w:bCs/>
              </w:rPr>
            </w:pPr>
            <w:r w:rsidRPr="00D66511">
              <w:rPr>
                <w:rFonts w:ascii="Arial" w:eastAsia="Arial" w:hAnsi="Arial" w:cs="Arial"/>
              </w:rPr>
              <w:t>_____________________________                             __________________________</w:t>
            </w:r>
          </w:p>
          <w:p w14:paraId="10E08780" w14:textId="617901D0" w:rsidR="00274EB4" w:rsidRPr="00D66511" w:rsidRDefault="00274EB4" w:rsidP="00274EB4">
            <w:pPr>
              <w:pStyle w:val="ndice6"/>
              <w:tabs>
                <w:tab w:val="clear" w:pos="8838"/>
                <w:tab w:val="right" w:pos="9356"/>
              </w:tabs>
              <w:rPr>
                <w:rFonts w:ascii="Arial" w:hAnsi="Arial" w:cs="Arial"/>
                <w:bCs/>
              </w:rPr>
            </w:pPr>
          </w:p>
          <w:p w14:paraId="3A08AD69" w14:textId="77777777" w:rsidR="007A2F7C" w:rsidRDefault="7AC28426" w:rsidP="00274EB4">
            <w:pPr>
              <w:pStyle w:val="ndice6"/>
              <w:tabs>
                <w:tab w:val="clear" w:pos="8838"/>
                <w:tab w:val="right" w:pos="9356"/>
              </w:tabs>
              <w:rPr>
                <w:rFonts w:ascii="Arial" w:eastAsia="Arial" w:hAnsi="Arial" w:cs="Arial"/>
              </w:rPr>
            </w:pPr>
            <w:r w:rsidRPr="00D66511">
              <w:rPr>
                <w:rFonts w:ascii="Arial" w:eastAsia="Arial" w:hAnsi="Arial" w:cs="Arial"/>
              </w:rPr>
              <w:t>_____________________________                             __________________________</w:t>
            </w:r>
          </w:p>
          <w:p w14:paraId="5546C821" w14:textId="77777777" w:rsidR="007A2F7C" w:rsidRPr="00D66511" w:rsidRDefault="007A2F7C" w:rsidP="00274EB4">
            <w:pPr>
              <w:pStyle w:val="ndice6"/>
              <w:tabs>
                <w:tab w:val="clear" w:pos="8838"/>
                <w:tab w:val="right" w:pos="9356"/>
              </w:tabs>
              <w:rPr>
                <w:rFonts w:ascii="Arial" w:hAnsi="Arial" w:cs="Arial"/>
                <w:bCs/>
              </w:rPr>
            </w:pPr>
          </w:p>
          <w:p w14:paraId="1BA41439" w14:textId="7FC8E6C8" w:rsidR="00F038B7" w:rsidRPr="002A79A2" w:rsidRDefault="00F038B7" w:rsidP="002A79A2">
            <w:pPr>
              <w:pStyle w:val="Piedepgina"/>
              <w:jc w:val="both"/>
              <w:rPr>
                <w:rFonts w:ascii="Arial" w:hAnsi="Arial" w:cs="Arial"/>
                <w:sz w:val="16"/>
                <w:szCs w:val="16"/>
              </w:rPr>
            </w:pPr>
            <w:r w:rsidRPr="00D66511">
              <w:rPr>
                <w:rFonts w:ascii="Arial" w:hAnsi="Arial" w:cs="Arial"/>
                <w:b/>
                <w:sz w:val="16"/>
                <w:szCs w:val="16"/>
              </w:rPr>
              <w:t>MUNICIPIO DE BUCARAMANGA</w:t>
            </w:r>
            <w:r w:rsidRPr="00D66511">
              <w:rPr>
                <w:rFonts w:ascii="Arial" w:hAnsi="Arial" w:cs="Arial"/>
                <w:sz w:val="16"/>
                <w:szCs w:val="16"/>
              </w:rPr>
              <w:t xml:space="preserve"> sujeto que recolecta y almacena datos personales requiere obtener su autorización para que, de manera previa, libre, y debidamente informada permita a los miembros de la organización a dar tratamiento, y disponer de los datos personales que sean suministrados para que se incorporen en las distintas bases de datos con que cuenta la entidad. La finalidad con la que se recolectan los datos aquí solicitados es para dejar registro de la reunión realizada al interior de esta dependencia. </w:t>
            </w:r>
            <w:hyperlink r:id="rId9" w:history="1"/>
            <w:r w:rsidRPr="00D66511">
              <w:rPr>
                <w:rFonts w:ascii="Arial" w:hAnsi="Arial" w:cs="Arial"/>
                <w:sz w:val="16"/>
                <w:szCs w:val="16"/>
              </w:rPr>
              <w:t xml:space="preserve">Lo invitamos a que consulte nuestra Política de Tratamiento de la Información Personal a través de nuestra página web </w:t>
            </w:r>
            <w:hyperlink r:id="rId10" w:history="1">
              <w:r w:rsidRPr="00D66511">
                <w:rPr>
                  <w:rStyle w:val="Hipervnculo"/>
                  <w:rFonts w:ascii="Arial" w:hAnsi="Arial" w:cs="Arial"/>
                  <w:sz w:val="16"/>
                  <w:szCs w:val="16"/>
                </w:rPr>
                <w:t>www.bucaramanga.gov.co</w:t>
              </w:r>
            </w:hyperlink>
          </w:p>
        </w:tc>
      </w:tr>
    </w:tbl>
    <w:p w14:paraId="6B45275F" w14:textId="77777777" w:rsidR="00485FFF" w:rsidRPr="005F1DE7" w:rsidRDefault="00485FFF" w:rsidP="007E68CA">
      <w:pPr>
        <w:spacing w:after="0" w:line="240" w:lineRule="auto"/>
        <w:rPr>
          <w:rFonts w:ascii="Arial" w:hAnsi="Arial" w:cs="Arial"/>
          <w:sz w:val="24"/>
          <w:szCs w:val="24"/>
          <w:lang w:val="es-MX"/>
        </w:rPr>
      </w:pPr>
    </w:p>
    <w:sectPr w:rsidR="00485FFF" w:rsidRPr="005F1DE7" w:rsidSect="00572073">
      <w:headerReference w:type="default" r:id="rId11"/>
      <w:pgSz w:w="12240" w:h="15840" w:code="1"/>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3125" w14:textId="77777777" w:rsidR="00C9302C" w:rsidRDefault="00C9302C" w:rsidP="00362DBC">
      <w:pPr>
        <w:spacing w:after="0" w:line="240" w:lineRule="auto"/>
      </w:pPr>
      <w:r>
        <w:separator/>
      </w:r>
    </w:p>
  </w:endnote>
  <w:endnote w:type="continuationSeparator" w:id="0">
    <w:p w14:paraId="5BA4E603" w14:textId="77777777" w:rsidR="00C9302C" w:rsidRDefault="00C9302C" w:rsidP="0036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99BE" w14:textId="77777777" w:rsidR="00C9302C" w:rsidRDefault="00C9302C" w:rsidP="00362DBC">
      <w:pPr>
        <w:spacing w:after="0" w:line="240" w:lineRule="auto"/>
      </w:pPr>
      <w:r>
        <w:separator/>
      </w:r>
    </w:p>
  </w:footnote>
  <w:footnote w:type="continuationSeparator" w:id="0">
    <w:p w14:paraId="69ACD6D1" w14:textId="77777777" w:rsidR="00C9302C" w:rsidRDefault="00C9302C" w:rsidP="0036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209"/>
      <w:gridCol w:w="2953"/>
    </w:tblGrid>
    <w:tr w:rsidR="00603FCE" w:rsidRPr="00430106" w14:paraId="173DF601" w14:textId="77777777" w:rsidTr="00D66511">
      <w:trPr>
        <w:cantSplit/>
        <w:trHeight w:hRule="exact" w:val="340"/>
      </w:trPr>
      <w:tc>
        <w:tcPr>
          <w:tcW w:w="957" w:type="pct"/>
          <w:vMerge w:val="restart"/>
          <w:vAlign w:val="center"/>
        </w:tcPr>
        <w:p w14:paraId="546ABA90" w14:textId="77777777" w:rsidR="00603FCE" w:rsidRPr="00430106" w:rsidRDefault="00603FCE" w:rsidP="008A7865">
          <w:pPr>
            <w:spacing w:after="0" w:line="240" w:lineRule="auto"/>
            <w:jc w:val="center"/>
            <w:rPr>
              <w:rFonts w:ascii="Arial" w:hAnsi="Arial" w:cs="Arial"/>
              <w:b/>
              <w:bCs/>
              <w:sz w:val="28"/>
            </w:rPr>
          </w:pPr>
          <w:r w:rsidRPr="00F84C16">
            <w:rPr>
              <w:b/>
              <w:noProof/>
              <w:lang w:eastAsia="es-CO"/>
            </w:rPr>
            <w:drawing>
              <wp:inline distT="0" distB="0" distL="0" distR="0" wp14:anchorId="40B91321" wp14:editId="07777777">
                <wp:extent cx="752475" cy="714375"/>
                <wp:effectExtent l="0" t="0" r="0" b="0"/>
                <wp:docPr id="1" name="Imagen 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inline>
            </w:drawing>
          </w:r>
        </w:p>
      </w:tc>
      <w:tc>
        <w:tcPr>
          <w:tcW w:w="2376" w:type="pct"/>
          <w:vMerge w:val="restart"/>
          <w:vAlign w:val="center"/>
        </w:tcPr>
        <w:p w14:paraId="784CDF8A" w14:textId="77777777" w:rsidR="00603FCE" w:rsidRPr="00430106" w:rsidRDefault="00603FCE" w:rsidP="00B54D66">
          <w:pPr>
            <w:spacing w:after="0" w:line="240" w:lineRule="auto"/>
            <w:jc w:val="center"/>
            <w:rPr>
              <w:rFonts w:ascii="Arial" w:hAnsi="Arial" w:cs="Arial"/>
            </w:rPr>
          </w:pPr>
          <w:r w:rsidRPr="7AC28426">
            <w:rPr>
              <w:rFonts w:ascii="Arial" w:eastAsia="Arial" w:hAnsi="Arial" w:cs="Arial"/>
              <w:lang w:val="es-ES"/>
            </w:rPr>
            <w:t xml:space="preserve">ACTA DE REUNIÓN </w:t>
          </w:r>
        </w:p>
      </w:tc>
      <w:tc>
        <w:tcPr>
          <w:tcW w:w="1667" w:type="pct"/>
          <w:vAlign w:val="center"/>
        </w:tcPr>
        <w:p w14:paraId="4187C064" w14:textId="77777777" w:rsidR="00603FCE" w:rsidRPr="005C2E1E" w:rsidRDefault="00603FCE" w:rsidP="00B43707">
          <w:pPr>
            <w:spacing w:after="0" w:line="240" w:lineRule="auto"/>
            <w:rPr>
              <w:rFonts w:ascii="Arial" w:hAnsi="Arial" w:cs="Arial"/>
              <w:bCs/>
              <w:sz w:val="18"/>
              <w:szCs w:val="18"/>
            </w:rPr>
          </w:pPr>
          <w:r w:rsidRPr="7AC28426">
            <w:rPr>
              <w:rFonts w:ascii="Arial" w:eastAsia="Arial" w:hAnsi="Arial" w:cs="Arial"/>
              <w:sz w:val="18"/>
              <w:szCs w:val="18"/>
            </w:rPr>
            <w:t>Código: F-MC-1000-238,37-005</w:t>
          </w:r>
        </w:p>
      </w:tc>
    </w:tr>
    <w:tr w:rsidR="00603FCE" w:rsidRPr="00430106" w14:paraId="7B10174F" w14:textId="77777777" w:rsidTr="00D66511">
      <w:trPr>
        <w:cantSplit/>
        <w:trHeight w:hRule="exact" w:val="340"/>
      </w:trPr>
      <w:tc>
        <w:tcPr>
          <w:tcW w:w="957" w:type="pct"/>
          <w:vMerge/>
          <w:tcBorders>
            <w:bottom w:val="single" w:sz="4" w:space="0" w:color="auto"/>
          </w:tcBorders>
        </w:tcPr>
        <w:p w14:paraId="11EFE379" w14:textId="77777777" w:rsidR="00603FCE" w:rsidRPr="00430106" w:rsidRDefault="00603FCE" w:rsidP="00B60589">
          <w:pPr>
            <w:spacing w:after="0" w:line="240" w:lineRule="auto"/>
            <w:rPr>
              <w:rFonts w:ascii="Arial" w:hAnsi="Arial" w:cs="Arial"/>
              <w:b/>
              <w:bCs/>
            </w:rPr>
          </w:pPr>
        </w:p>
      </w:tc>
      <w:tc>
        <w:tcPr>
          <w:tcW w:w="2376" w:type="pct"/>
          <w:vMerge/>
          <w:tcBorders>
            <w:bottom w:val="single" w:sz="4" w:space="0" w:color="auto"/>
          </w:tcBorders>
        </w:tcPr>
        <w:p w14:paraId="4D2D0A0C" w14:textId="77777777" w:rsidR="00603FCE" w:rsidRPr="00430106" w:rsidRDefault="00603FCE" w:rsidP="00B60589">
          <w:pPr>
            <w:spacing w:after="0" w:line="240" w:lineRule="auto"/>
            <w:rPr>
              <w:rFonts w:ascii="Arial" w:hAnsi="Arial" w:cs="Arial"/>
              <w:bCs/>
            </w:rPr>
          </w:pPr>
        </w:p>
      </w:tc>
      <w:tc>
        <w:tcPr>
          <w:tcW w:w="1667" w:type="pct"/>
          <w:tcBorders>
            <w:bottom w:val="single" w:sz="4" w:space="0" w:color="auto"/>
          </w:tcBorders>
          <w:vAlign w:val="center"/>
        </w:tcPr>
        <w:p w14:paraId="4557303E" w14:textId="48976BC5" w:rsidR="00603FCE" w:rsidRPr="00651222" w:rsidRDefault="00603FCE" w:rsidP="00D66511">
          <w:pPr>
            <w:spacing w:after="0" w:line="240" w:lineRule="auto"/>
            <w:rPr>
              <w:rFonts w:ascii="Arial" w:hAnsi="Arial" w:cs="Arial"/>
              <w:bCs/>
              <w:sz w:val="18"/>
              <w:szCs w:val="18"/>
            </w:rPr>
          </w:pPr>
          <w:r>
            <w:rPr>
              <w:rFonts w:ascii="Arial" w:eastAsia="Arial" w:hAnsi="Arial" w:cs="Arial"/>
              <w:sz w:val="18"/>
              <w:szCs w:val="18"/>
            </w:rPr>
            <w:t>Versión: 3.0</w:t>
          </w:r>
        </w:p>
      </w:tc>
    </w:tr>
    <w:tr w:rsidR="00603FCE" w:rsidRPr="00430106" w14:paraId="5898754A" w14:textId="77777777" w:rsidTr="00D66511">
      <w:trPr>
        <w:cantSplit/>
        <w:trHeight w:hRule="exact" w:val="340"/>
      </w:trPr>
      <w:tc>
        <w:tcPr>
          <w:tcW w:w="957" w:type="pct"/>
          <w:vMerge/>
        </w:tcPr>
        <w:p w14:paraId="6FB42EC6" w14:textId="77777777" w:rsidR="00603FCE" w:rsidRPr="00430106" w:rsidRDefault="00603FCE" w:rsidP="00B60589">
          <w:pPr>
            <w:spacing w:after="0" w:line="240" w:lineRule="auto"/>
            <w:rPr>
              <w:rFonts w:ascii="Arial" w:hAnsi="Arial" w:cs="Arial"/>
              <w:b/>
              <w:bCs/>
            </w:rPr>
          </w:pPr>
        </w:p>
      </w:tc>
      <w:tc>
        <w:tcPr>
          <w:tcW w:w="2376" w:type="pct"/>
          <w:vMerge/>
        </w:tcPr>
        <w:p w14:paraId="6E7358B0" w14:textId="77777777" w:rsidR="00603FCE" w:rsidRPr="00430106" w:rsidRDefault="00603FCE" w:rsidP="00B60589">
          <w:pPr>
            <w:spacing w:after="0" w:line="240" w:lineRule="auto"/>
            <w:rPr>
              <w:rFonts w:ascii="Arial" w:hAnsi="Arial" w:cs="Arial"/>
              <w:bCs/>
            </w:rPr>
          </w:pPr>
        </w:p>
      </w:tc>
      <w:tc>
        <w:tcPr>
          <w:tcW w:w="1667" w:type="pct"/>
          <w:vAlign w:val="center"/>
        </w:tcPr>
        <w:p w14:paraId="5A1E5464" w14:textId="4607E370" w:rsidR="00603FCE" w:rsidRPr="00CD2E24" w:rsidRDefault="00603FCE" w:rsidP="00A94CF6">
          <w:pPr>
            <w:spacing w:after="0" w:line="240" w:lineRule="auto"/>
            <w:rPr>
              <w:rFonts w:ascii="Arial" w:hAnsi="Arial" w:cs="Arial"/>
              <w:bCs/>
              <w:sz w:val="18"/>
              <w:szCs w:val="18"/>
            </w:rPr>
          </w:pPr>
          <w:r>
            <w:rPr>
              <w:rFonts w:ascii="Arial" w:hAnsi="Arial" w:cs="Arial"/>
              <w:bCs/>
              <w:sz w:val="18"/>
              <w:szCs w:val="18"/>
            </w:rPr>
            <w:t xml:space="preserve">Fecha aprobación: </w:t>
          </w:r>
          <w:r w:rsidR="00A94CF6">
            <w:rPr>
              <w:rFonts w:ascii="Arial" w:hAnsi="Arial" w:cs="Arial"/>
              <w:bCs/>
              <w:sz w:val="18"/>
              <w:szCs w:val="18"/>
            </w:rPr>
            <w:t>Mayo-10</w:t>
          </w:r>
          <w:r w:rsidR="00A526B1" w:rsidRPr="00961766">
            <w:rPr>
              <w:rFonts w:ascii="Arial" w:hAnsi="Arial" w:cs="Arial"/>
              <w:bCs/>
              <w:sz w:val="18"/>
              <w:szCs w:val="18"/>
            </w:rPr>
            <w:t>-201</w:t>
          </w:r>
          <w:r w:rsidR="00A526B1">
            <w:rPr>
              <w:rFonts w:ascii="Arial" w:hAnsi="Arial" w:cs="Arial"/>
              <w:bCs/>
              <w:sz w:val="18"/>
              <w:szCs w:val="18"/>
            </w:rPr>
            <w:t>9</w:t>
          </w:r>
        </w:p>
      </w:tc>
    </w:tr>
    <w:tr w:rsidR="00603FCE" w:rsidRPr="00430106" w14:paraId="661D0698" w14:textId="77777777" w:rsidTr="00D66511">
      <w:trPr>
        <w:cantSplit/>
        <w:trHeight w:hRule="exact" w:val="340"/>
      </w:trPr>
      <w:tc>
        <w:tcPr>
          <w:tcW w:w="957" w:type="pct"/>
          <w:vMerge/>
        </w:tcPr>
        <w:p w14:paraId="25375A6D" w14:textId="77777777" w:rsidR="00603FCE" w:rsidRPr="00430106" w:rsidRDefault="00603FCE" w:rsidP="00B60589">
          <w:pPr>
            <w:spacing w:after="0" w:line="240" w:lineRule="auto"/>
            <w:rPr>
              <w:rFonts w:ascii="Arial" w:hAnsi="Arial" w:cs="Arial"/>
              <w:b/>
              <w:bCs/>
            </w:rPr>
          </w:pPr>
        </w:p>
      </w:tc>
      <w:tc>
        <w:tcPr>
          <w:tcW w:w="2376" w:type="pct"/>
          <w:vMerge/>
        </w:tcPr>
        <w:p w14:paraId="229084FD" w14:textId="77777777" w:rsidR="00603FCE" w:rsidRPr="00430106" w:rsidRDefault="00603FCE" w:rsidP="00B60589">
          <w:pPr>
            <w:spacing w:after="0" w:line="240" w:lineRule="auto"/>
            <w:rPr>
              <w:rFonts w:ascii="Arial" w:hAnsi="Arial" w:cs="Arial"/>
              <w:bCs/>
            </w:rPr>
          </w:pPr>
        </w:p>
      </w:tc>
      <w:tc>
        <w:tcPr>
          <w:tcW w:w="1667" w:type="pct"/>
          <w:vAlign w:val="center"/>
        </w:tcPr>
        <w:p w14:paraId="02839190" w14:textId="272076FD" w:rsidR="00603FCE" w:rsidRPr="00651222" w:rsidRDefault="00603FCE" w:rsidP="00B60589">
          <w:pPr>
            <w:spacing w:after="0" w:line="240" w:lineRule="auto"/>
            <w:rPr>
              <w:rFonts w:ascii="Arial" w:hAnsi="Arial" w:cs="Arial"/>
              <w:bCs/>
              <w:sz w:val="18"/>
              <w:szCs w:val="18"/>
            </w:rPr>
          </w:pPr>
          <w:r w:rsidRPr="7AC28426">
            <w:rPr>
              <w:rFonts w:ascii="Arial" w:eastAsia="Arial" w:hAnsi="Arial" w:cs="Arial"/>
              <w:sz w:val="18"/>
              <w:szCs w:val="18"/>
            </w:rPr>
            <w:t xml:space="preserve">Página </w:t>
          </w:r>
          <w:r w:rsidRPr="7AC28426">
            <w:rPr>
              <w:rFonts w:ascii="Arial" w:eastAsia="Arial" w:hAnsi="Arial" w:cs="Arial"/>
              <w:noProof/>
              <w:sz w:val="18"/>
              <w:szCs w:val="18"/>
            </w:rPr>
            <w:fldChar w:fldCharType="begin"/>
          </w:r>
          <w:r w:rsidRPr="7AC28426">
            <w:rPr>
              <w:rFonts w:ascii="Arial" w:eastAsia="Arial" w:hAnsi="Arial" w:cs="Arial"/>
              <w:noProof/>
              <w:sz w:val="18"/>
              <w:szCs w:val="18"/>
            </w:rPr>
            <w:instrText xml:space="preserve"> PAGE </w:instrText>
          </w:r>
          <w:r w:rsidRPr="7AC28426">
            <w:rPr>
              <w:rFonts w:ascii="Arial" w:eastAsia="Arial" w:hAnsi="Arial" w:cs="Arial"/>
              <w:noProof/>
              <w:sz w:val="18"/>
              <w:szCs w:val="18"/>
            </w:rPr>
            <w:fldChar w:fldCharType="separate"/>
          </w:r>
          <w:r w:rsidR="009C556D">
            <w:rPr>
              <w:rFonts w:ascii="Arial" w:eastAsia="Arial" w:hAnsi="Arial" w:cs="Arial"/>
              <w:noProof/>
              <w:sz w:val="18"/>
              <w:szCs w:val="18"/>
            </w:rPr>
            <w:t>2</w:t>
          </w:r>
          <w:r w:rsidRPr="7AC28426">
            <w:rPr>
              <w:rFonts w:ascii="Arial" w:eastAsia="Arial" w:hAnsi="Arial" w:cs="Arial"/>
              <w:noProof/>
              <w:sz w:val="18"/>
              <w:szCs w:val="18"/>
            </w:rPr>
            <w:fldChar w:fldCharType="end"/>
          </w:r>
          <w:r w:rsidRPr="7AC28426">
            <w:rPr>
              <w:rFonts w:ascii="Arial" w:eastAsia="Arial" w:hAnsi="Arial" w:cs="Arial"/>
              <w:sz w:val="18"/>
              <w:szCs w:val="18"/>
            </w:rPr>
            <w:t xml:space="preserve"> de </w:t>
          </w:r>
          <w:r w:rsidRPr="7AC28426">
            <w:rPr>
              <w:rFonts w:ascii="Arial" w:eastAsia="Arial" w:hAnsi="Arial" w:cs="Arial"/>
              <w:noProof/>
              <w:sz w:val="18"/>
              <w:szCs w:val="18"/>
            </w:rPr>
            <w:fldChar w:fldCharType="begin"/>
          </w:r>
          <w:r w:rsidRPr="7AC28426">
            <w:rPr>
              <w:rFonts w:ascii="Arial" w:eastAsia="Arial" w:hAnsi="Arial" w:cs="Arial"/>
              <w:noProof/>
              <w:sz w:val="18"/>
              <w:szCs w:val="18"/>
            </w:rPr>
            <w:instrText xml:space="preserve"> NUMPAGES </w:instrText>
          </w:r>
          <w:r w:rsidRPr="7AC28426">
            <w:rPr>
              <w:rFonts w:ascii="Arial" w:eastAsia="Arial" w:hAnsi="Arial" w:cs="Arial"/>
              <w:noProof/>
              <w:sz w:val="18"/>
              <w:szCs w:val="18"/>
            </w:rPr>
            <w:fldChar w:fldCharType="separate"/>
          </w:r>
          <w:r w:rsidR="009C556D">
            <w:rPr>
              <w:rFonts w:ascii="Arial" w:eastAsia="Arial" w:hAnsi="Arial" w:cs="Arial"/>
              <w:noProof/>
              <w:sz w:val="18"/>
              <w:szCs w:val="18"/>
            </w:rPr>
            <w:t>2</w:t>
          </w:r>
          <w:r w:rsidRPr="7AC28426">
            <w:rPr>
              <w:rFonts w:ascii="Arial" w:eastAsia="Arial" w:hAnsi="Arial" w:cs="Arial"/>
              <w:noProof/>
              <w:sz w:val="18"/>
              <w:szCs w:val="18"/>
            </w:rPr>
            <w:fldChar w:fldCharType="end"/>
          </w:r>
        </w:p>
      </w:tc>
    </w:tr>
  </w:tbl>
  <w:p w14:paraId="2E546E72" w14:textId="15F973D4" w:rsidR="00603FCE" w:rsidRDefault="00000000" w:rsidP="00362DBC">
    <w:pPr>
      <w:pStyle w:val="Encabezado"/>
    </w:pPr>
    <w:r>
      <w:rPr>
        <w:noProof/>
      </w:rPr>
      <w:pict w14:anchorId="78A08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734" o:spid="_x0000_s1026" type="#_x0000_t136" style="position:absolute;margin-left:0;margin-top:0;width:599.75pt;height:63.1pt;rotation:315;z-index:-251658752;mso-position-horizontal:center;mso-position-horizontal-relative:margin;mso-position-vertical:center;mso-position-vertical-relative:margin" o:allowincell="f" fillcolor="silver" stroked="f">
          <v:fill opacity=".5"/>
          <v:textpath style="font-family:&quot;Arial&quot;;font-size:1pt" string="CO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766F"/>
    <w:multiLevelType w:val="hybridMultilevel"/>
    <w:tmpl w:val="452404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14640E"/>
    <w:multiLevelType w:val="hybridMultilevel"/>
    <w:tmpl w:val="78EA116C"/>
    <w:lvl w:ilvl="0" w:tplc="46360E6A">
      <w:start w:val="5"/>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309285349">
    <w:abstractNumId w:val="0"/>
  </w:num>
  <w:num w:numId="2" w16cid:durableId="183954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BC"/>
    <w:rsid w:val="00010CD3"/>
    <w:rsid w:val="00031E57"/>
    <w:rsid w:val="0006447A"/>
    <w:rsid w:val="000A1EC1"/>
    <w:rsid w:val="000A788C"/>
    <w:rsid w:val="000C6912"/>
    <w:rsid w:val="000D3A09"/>
    <w:rsid w:val="000E4E4B"/>
    <w:rsid w:val="001013DA"/>
    <w:rsid w:val="0016792D"/>
    <w:rsid w:val="00182BD6"/>
    <w:rsid w:val="00186086"/>
    <w:rsid w:val="001927AC"/>
    <w:rsid w:val="00194D61"/>
    <w:rsid w:val="001C17FE"/>
    <w:rsid w:val="001D1B60"/>
    <w:rsid w:val="001E7D17"/>
    <w:rsid w:val="00204F6A"/>
    <w:rsid w:val="00230E23"/>
    <w:rsid w:val="0026139E"/>
    <w:rsid w:val="002669C2"/>
    <w:rsid w:val="00274728"/>
    <w:rsid w:val="00274EB4"/>
    <w:rsid w:val="002A79A2"/>
    <w:rsid w:val="002B0ABF"/>
    <w:rsid w:val="002B3242"/>
    <w:rsid w:val="002B6DF9"/>
    <w:rsid w:val="002F182E"/>
    <w:rsid w:val="003254C4"/>
    <w:rsid w:val="00362DBC"/>
    <w:rsid w:val="00365C74"/>
    <w:rsid w:val="00384A18"/>
    <w:rsid w:val="00392EA4"/>
    <w:rsid w:val="004135DE"/>
    <w:rsid w:val="00430106"/>
    <w:rsid w:val="0043619A"/>
    <w:rsid w:val="0045428F"/>
    <w:rsid w:val="004822D3"/>
    <w:rsid w:val="00485FFF"/>
    <w:rsid w:val="00493297"/>
    <w:rsid w:val="004D1865"/>
    <w:rsid w:val="004D4CFF"/>
    <w:rsid w:val="004E7AC1"/>
    <w:rsid w:val="004F2CF2"/>
    <w:rsid w:val="004F50E4"/>
    <w:rsid w:val="00515181"/>
    <w:rsid w:val="0053695A"/>
    <w:rsid w:val="00541109"/>
    <w:rsid w:val="00572073"/>
    <w:rsid w:val="00572EC5"/>
    <w:rsid w:val="005B3129"/>
    <w:rsid w:val="005C2E1E"/>
    <w:rsid w:val="005D1ED0"/>
    <w:rsid w:val="005D3CAC"/>
    <w:rsid w:val="005F009B"/>
    <w:rsid w:val="005F1DE7"/>
    <w:rsid w:val="005F6AA1"/>
    <w:rsid w:val="00603FCE"/>
    <w:rsid w:val="00613EDC"/>
    <w:rsid w:val="006248A5"/>
    <w:rsid w:val="00651222"/>
    <w:rsid w:val="00672D65"/>
    <w:rsid w:val="00681358"/>
    <w:rsid w:val="006C7256"/>
    <w:rsid w:val="006D2C79"/>
    <w:rsid w:val="006D432D"/>
    <w:rsid w:val="006D7DE4"/>
    <w:rsid w:val="00700EBB"/>
    <w:rsid w:val="0073267A"/>
    <w:rsid w:val="00750F3A"/>
    <w:rsid w:val="00767810"/>
    <w:rsid w:val="00772913"/>
    <w:rsid w:val="00791C04"/>
    <w:rsid w:val="007A1081"/>
    <w:rsid w:val="007A2F7C"/>
    <w:rsid w:val="007E68CA"/>
    <w:rsid w:val="007F3001"/>
    <w:rsid w:val="007F4754"/>
    <w:rsid w:val="00801239"/>
    <w:rsid w:val="00801AC0"/>
    <w:rsid w:val="00821CC7"/>
    <w:rsid w:val="00826EB2"/>
    <w:rsid w:val="00826FA1"/>
    <w:rsid w:val="00843031"/>
    <w:rsid w:val="00860B2E"/>
    <w:rsid w:val="00882140"/>
    <w:rsid w:val="00894179"/>
    <w:rsid w:val="008968E0"/>
    <w:rsid w:val="008A7865"/>
    <w:rsid w:val="008B4DC2"/>
    <w:rsid w:val="008B6012"/>
    <w:rsid w:val="008B6393"/>
    <w:rsid w:val="008E00E8"/>
    <w:rsid w:val="00915C88"/>
    <w:rsid w:val="00915DF8"/>
    <w:rsid w:val="00922E4B"/>
    <w:rsid w:val="0093530E"/>
    <w:rsid w:val="00954C03"/>
    <w:rsid w:val="009B116F"/>
    <w:rsid w:val="009C0355"/>
    <w:rsid w:val="009C325C"/>
    <w:rsid w:val="009C556D"/>
    <w:rsid w:val="00A07413"/>
    <w:rsid w:val="00A20B27"/>
    <w:rsid w:val="00A526B1"/>
    <w:rsid w:val="00A57E85"/>
    <w:rsid w:val="00A6112C"/>
    <w:rsid w:val="00A76A0E"/>
    <w:rsid w:val="00A802EC"/>
    <w:rsid w:val="00A85442"/>
    <w:rsid w:val="00A92AE9"/>
    <w:rsid w:val="00A94CF6"/>
    <w:rsid w:val="00A97077"/>
    <w:rsid w:val="00AA42DF"/>
    <w:rsid w:val="00AB2662"/>
    <w:rsid w:val="00AF0AAF"/>
    <w:rsid w:val="00B00510"/>
    <w:rsid w:val="00B211AC"/>
    <w:rsid w:val="00B43707"/>
    <w:rsid w:val="00B4560A"/>
    <w:rsid w:val="00B54D66"/>
    <w:rsid w:val="00B60589"/>
    <w:rsid w:val="00BA2AEA"/>
    <w:rsid w:val="00BC6BB9"/>
    <w:rsid w:val="00BD0D58"/>
    <w:rsid w:val="00BE2355"/>
    <w:rsid w:val="00BE5342"/>
    <w:rsid w:val="00BF0CBC"/>
    <w:rsid w:val="00C069BD"/>
    <w:rsid w:val="00C10B56"/>
    <w:rsid w:val="00C11AF1"/>
    <w:rsid w:val="00C240BE"/>
    <w:rsid w:val="00C36F80"/>
    <w:rsid w:val="00C6580B"/>
    <w:rsid w:val="00C826AC"/>
    <w:rsid w:val="00C9302C"/>
    <w:rsid w:val="00C96B9C"/>
    <w:rsid w:val="00CC03CF"/>
    <w:rsid w:val="00CC49E0"/>
    <w:rsid w:val="00CD1EEE"/>
    <w:rsid w:val="00CD2E24"/>
    <w:rsid w:val="00CD49BE"/>
    <w:rsid w:val="00CE18A3"/>
    <w:rsid w:val="00CE3BAA"/>
    <w:rsid w:val="00D0264D"/>
    <w:rsid w:val="00D1402B"/>
    <w:rsid w:val="00D40846"/>
    <w:rsid w:val="00D66511"/>
    <w:rsid w:val="00D80CD5"/>
    <w:rsid w:val="00D81C0D"/>
    <w:rsid w:val="00D839DF"/>
    <w:rsid w:val="00DA7790"/>
    <w:rsid w:val="00DD2F95"/>
    <w:rsid w:val="00DD35FC"/>
    <w:rsid w:val="00DE0625"/>
    <w:rsid w:val="00DE31C6"/>
    <w:rsid w:val="00DF24AF"/>
    <w:rsid w:val="00E1646D"/>
    <w:rsid w:val="00E26483"/>
    <w:rsid w:val="00E27490"/>
    <w:rsid w:val="00E46A71"/>
    <w:rsid w:val="00E610E6"/>
    <w:rsid w:val="00E63E48"/>
    <w:rsid w:val="00E85B2B"/>
    <w:rsid w:val="00EA6143"/>
    <w:rsid w:val="00EA7322"/>
    <w:rsid w:val="00ED5F28"/>
    <w:rsid w:val="00EE09B0"/>
    <w:rsid w:val="00EF553C"/>
    <w:rsid w:val="00EF5D36"/>
    <w:rsid w:val="00F038B7"/>
    <w:rsid w:val="00F1642C"/>
    <w:rsid w:val="00F16AEA"/>
    <w:rsid w:val="00F45547"/>
    <w:rsid w:val="00F75166"/>
    <w:rsid w:val="00F82EFE"/>
    <w:rsid w:val="00F84C16"/>
    <w:rsid w:val="00FC5F1F"/>
    <w:rsid w:val="00FE79F2"/>
    <w:rsid w:val="00FF4DA0"/>
    <w:rsid w:val="55F0DA16"/>
    <w:rsid w:val="7AC2842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90AE"/>
  <w15:chartTrackingRefBased/>
  <w15:docId w15:val="{6599CBEB-2D86-4237-9478-CEE9D23A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DC"/>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62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DBC"/>
  </w:style>
  <w:style w:type="paragraph" w:styleId="Piedepgina">
    <w:name w:val="footer"/>
    <w:basedOn w:val="Normal"/>
    <w:link w:val="PiedepginaCar"/>
    <w:unhideWhenUsed/>
    <w:rsid w:val="00362DBC"/>
    <w:pPr>
      <w:tabs>
        <w:tab w:val="center" w:pos="4419"/>
        <w:tab w:val="right" w:pos="8838"/>
      </w:tabs>
      <w:spacing w:after="0" w:line="240" w:lineRule="auto"/>
    </w:pPr>
  </w:style>
  <w:style w:type="character" w:customStyle="1" w:styleId="PiedepginaCar">
    <w:name w:val="Pie de página Car"/>
    <w:basedOn w:val="Fuentedeprrafopredeter"/>
    <w:link w:val="Piedepgina"/>
    <w:rsid w:val="00362DBC"/>
  </w:style>
  <w:style w:type="paragraph" w:styleId="Textodeglobo">
    <w:name w:val="Balloon Text"/>
    <w:basedOn w:val="Normal"/>
    <w:link w:val="TextodegloboCar"/>
    <w:uiPriority w:val="99"/>
    <w:semiHidden/>
    <w:unhideWhenUsed/>
    <w:rsid w:val="00362DB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62DBC"/>
    <w:rPr>
      <w:rFonts w:ascii="Tahoma" w:hAnsi="Tahoma" w:cs="Tahoma"/>
      <w:sz w:val="16"/>
      <w:szCs w:val="16"/>
    </w:rPr>
  </w:style>
  <w:style w:type="table" w:styleId="Tablaconcuadrcula">
    <w:name w:val="Table Grid"/>
    <w:basedOn w:val="Tablanormal"/>
    <w:uiPriority w:val="59"/>
    <w:rsid w:val="00362D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51222"/>
    <w:pPr>
      <w:autoSpaceDE w:val="0"/>
      <w:autoSpaceDN w:val="0"/>
      <w:adjustRightInd w:val="0"/>
    </w:pPr>
    <w:rPr>
      <w:rFonts w:cs="Calibri"/>
      <w:color w:val="000000"/>
      <w:sz w:val="24"/>
      <w:szCs w:val="24"/>
      <w:lang w:val="es-CO" w:eastAsia="es-CO"/>
    </w:rPr>
  </w:style>
  <w:style w:type="paragraph" w:styleId="ndice6">
    <w:name w:val="index 6"/>
    <w:basedOn w:val="Normal"/>
    <w:unhideWhenUsed/>
    <w:rsid w:val="00274EB4"/>
    <w:pPr>
      <w:tabs>
        <w:tab w:val="center" w:pos="4419"/>
        <w:tab w:val="right" w:pos="8838"/>
      </w:tabs>
      <w:spacing w:after="0" w:line="240" w:lineRule="auto"/>
    </w:pPr>
    <w:rPr>
      <w:lang w:eastAsia="es-CO"/>
    </w:rPr>
  </w:style>
  <w:style w:type="paragraph" w:styleId="Prrafodelista">
    <w:name w:val="List Paragraph"/>
    <w:basedOn w:val="Normal"/>
    <w:uiPriority w:val="34"/>
    <w:qFormat/>
    <w:rsid w:val="002B6DF9"/>
    <w:pPr>
      <w:ind w:left="720"/>
      <w:contextualSpacing/>
    </w:pPr>
  </w:style>
  <w:style w:type="character" w:styleId="Hipervnculo">
    <w:name w:val="Hyperlink"/>
    <w:basedOn w:val="Fuentedeprrafopredeter"/>
    <w:uiPriority w:val="99"/>
    <w:unhideWhenUsed/>
    <w:rsid w:val="00CD2E24"/>
    <w:rPr>
      <w:color w:val="0563C1" w:themeColor="hyperlink"/>
      <w:u w:val="single"/>
    </w:rPr>
  </w:style>
  <w:style w:type="character" w:styleId="Mencinsinresolver">
    <w:name w:val="Unresolved Mention"/>
    <w:basedOn w:val="Fuentedeprrafopredeter"/>
    <w:uiPriority w:val="99"/>
    <w:semiHidden/>
    <w:unhideWhenUsed/>
    <w:rsid w:val="00A6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caramanga.gov.co." TargetMode="External"/><Relationship Id="rId4" Type="http://schemas.openxmlformats.org/officeDocument/2006/relationships/settings" Target="settings.xml"/><Relationship Id="rId9" Type="http://schemas.openxmlformats.org/officeDocument/2006/relationships/hyperlink" Target="mailto:cyats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FE2E-4E69-4B76-B223-1F9ED455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PEDIDO No</vt:lpstr>
    </vt:vector>
  </TitlesOfParts>
  <Company>Hewlett-Packard</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No</dc:title>
  <dc:subject/>
  <dc:creator>LUCHIS</dc:creator>
  <cp:keywords/>
  <cp:lastModifiedBy>Duberney Hernandez</cp:lastModifiedBy>
  <cp:revision>22</cp:revision>
  <cp:lastPrinted>2024-04-08T15:25:00Z</cp:lastPrinted>
  <dcterms:created xsi:type="dcterms:W3CDTF">2024-09-30T17:07:00Z</dcterms:created>
  <dcterms:modified xsi:type="dcterms:W3CDTF">2025-05-13T16:51:00Z</dcterms:modified>
</cp:coreProperties>
</file>