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53" w:rsidRPr="00CE02C8" w:rsidRDefault="00217653" w:rsidP="00635C8F">
      <w:pPr>
        <w:spacing w:before="8"/>
        <w:ind w:right="188"/>
        <w:rPr>
          <w:rFonts w:ascii="Times New Roman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017"/>
        <w:gridCol w:w="395"/>
        <w:gridCol w:w="883"/>
        <w:gridCol w:w="459"/>
        <w:gridCol w:w="817"/>
        <w:gridCol w:w="709"/>
        <w:gridCol w:w="2389"/>
        <w:gridCol w:w="2792"/>
        <w:gridCol w:w="2312"/>
      </w:tblGrid>
      <w:tr w:rsidR="00217653" w:rsidRPr="00CE02C8">
        <w:trPr>
          <w:trHeight w:val="411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6"/>
              <w:ind w:left="9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PROCESO: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spacing w:before="2" w:line="206" w:lineRule="exact"/>
              <w:ind w:left="117" w:right="-61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 CIUDADANIA</w:t>
            </w:r>
          </w:p>
        </w:tc>
        <w:tc>
          <w:tcPr>
            <w:tcW w:w="883" w:type="dxa"/>
            <w:tcBorders>
              <w:left w:val="nil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spacing w:line="205" w:lineRule="exact"/>
              <w:ind w:right="11"/>
              <w:jc w:val="righ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TION DEL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line="205" w:lineRule="exact"/>
              <w:ind w:left="3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SERVICIO A LA</w:t>
            </w:r>
          </w:p>
        </w:tc>
        <w:tc>
          <w:tcPr>
            <w:tcW w:w="7493" w:type="dxa"/>
            <w:gridSpan w:val="3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3592"/>
                <w:tab w:val="left" w:pos="6040"/>
              </w:tabs>
              <w:spacing w:before="108"/>
              <w:ind w:left="112"/>
              <w:rPr>
                <w:sz w:val="16"/>
                <w:lang w:val="es-CO"/>
              </w:rPr>
            </w:pPr>
            <w:r w:rsidRPr="00CE02C8">
              <w:rPr>
                <w:sz w:val="16"/>
                <w:lang w:val="es-CO"/>
              </w:rPr>
              <w:t>ESTRATEGICO</w:t>
            </w:r>
            <w:r w:rsidRPr="00CE02C8">
              <w:rPr>
                <w:sz w:val="16"/>
                <w:u w:val="single"/>
                <w:lang w:val="es-CO"/>
              </w:rPr>
              <w:t xml:space="preserve">     </w:t>
            </w:r>
            <w:r w:rsidRPr="00CE02C8">
              <w:rPr>
                <w:sz w:val="16"/>
                <w:lang w:val="es-CO"/>
              </w:rPr>
              <w:t>MISIONAL</w:t>
            </w:r>
            <w:r w:rsidRPr="00CE02C8">
              <w:rPr>
                <w:sz w:val="16"/>
                <w:u w:val="single"/>
                <w:lang w:val="es-CO"/>
              </w:rPr>
              <w:t xml:space="preserve">  </w:t>
            </w:r>
            <w:r w:rsidRPr="00CE02C8">
              <w:rPr>
                <w:spacing w:val="34"/>
                <w:sz w:val="16"/>
                <w:u w:val="single"/>
                <w:lang w:val="es-CO"/>
              </w:rPr>
              <w:t xml:space="preserve"> </w:t>
            </w:r>
            <w:r w:rsidRPr="00CE02C8">
              <w:rPr>
                <w:sz w:val="16"/>
                <w:lang w:val="es-CO"/>
              </w:rPr>
              <w:t>X</w:t>
            </w:r>
            <w:r w:rsidRPr="00CE02C8">
              <w:rPr>
                <w:sz w:val="16"/>
                <w:u w:val="single"/>
                <w:lang w:val="es-CO"/>
              </w:rPr>
              <w:t xml:space="preserve">   </w:t>
            </w:r>
            <w:r w:rsidRPr="00CE02C8">
              <w:rPr>
                <w:spacing w:val="36"/>
                <w:sz w:val="16"/>
                <w:u w:val="single"/>
                <w:lang w:val="es-CO"/>
              </w:rPr>
              <w:t xml:space="preserve"> </w:t>
            </w:r>
            <w:r w:rsidRPr="00CE02C8">
              <w:rPr>
                <w:sz w:val="16"/>
                <w:lang w:val="es-CO"/>
              </w:rPr>
              <w:t>APOYO</w:t>
            </w:r>
            <w:r w:rsidRPr="00CE02C8">
              <w:rPr>
                <w:sz w:val="16"/>
                <w:u w:val="single"/>
                <w:lang w:val="es-CO"/>
              </w:rPr>
              <w:t xml:space="preserve"> </w:t>
            </w:r>
            <w:r w:rsidRPr="00CE02C8">
              <w:rPr>
                <w:sz w:val="16"/>
                <w:u w:val="single"/>
                <w:lang w:val="es-CO"/>
              </w:rPr>
              <w:tab/>
            </w:r>
            <w:r w:rsidRPr="00CE02C8">
              <w:rPr>
                <w:sz w:val="16"/>
                <w:lang w:val="es-CO"/>
              </w:rPr>
              <w:t>SEGUIMIENTO Y</w:t>
            </w:r>
            <w:r w:rsidRPr="00CE02C8">
              <w:rPr>
                <w:spacing w:val="-8"/>
                <w:sz w:val="16"/>
                <w:lang w:val="es-CO"/>
              </w:rPr>
              <w:t xml:space="preserve"> </w:t>
            </w:r>
            <w:r w:rsidRPr="00CE02C8">
              <w:rPr>
                <w:sz w:val="16"/>
                <w:lang w:val="es-CO"/>
              </w:rPr>
              <w:t>CONTROL</w:t>
            </w:r>
            <w:r w:rsidRPr="00CE02C8">
              <w:rPr>
                <w:spacing w:val="1"/>
                <w:sz w:val="16"/>
                <w:lang w:val="es-CO"/>
              </w:rPr>
              <w:t xml:space="preserve"> </w:t>
            </w:r>
            <w:r w:rsidRPr="00CE02C8">
              <w:rPr>
                <w:sz w:val="16"/>
                <w:u w:val="single"/>
                <w:lang w:val="es-CO"/>
              </w:rPr>
              <w:t xml:space="preserve"> </w:t>
            </w:r>
            <w:r w:rsidRPr="00CE02C8">
              <w:rPr>
                <w:sz w:val="16"/>
                <w:u w:val="single"/>
                <w:lang w:val="es-CO"/>
              </w:rPr>
              <w:tab/>
            </w:r>
          </w:p>
        </w:tc>
      </w:tr>
      <w:tr w:rsidR="00217653" w:rsidRPr="00CE02C8">
        <w:trPr>
          <w:trHeight w:val="6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5"/>
              <w:ind w:left="95" w:right="597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OBJETIVO DEL PROCESO:</w:t>
            </w:r>
          </w:p>
        </w:tc>
        <w:tc>
          <w:tcPr>
            <w:tcW w:w="1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Brindar atención con calidad y oportunidad en las diferentes solicitudes de trámites, servicios, peticiones, quejas, reclamos y sugerencias de los ciudadanos, mediante la implementación de políticas claras de servicio, atención y canales de comunicación efectivos, que contribuyan con el</w:t>
            </w:r>
          </w:p>
          <w:p w:rsidR="00217653" w:rsidRPr="00CE02C8" w:rsidRDefault="0000310B">
            <w:pPr>
              <w:pStyle w:val="TableParagraph"/>
              <w:spacing w:line="187" w:lineRule="exact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nivel de satisfacción de la ciudadanía en el marco del alcance misional de la Alcaldía de Bucaramanga.</w:t>
            </w:r>
          </w:p>
        </w:tc>
      </w:tr>
      <w:tr w:rsidR="00217653" w:rsidRPr="00CE02C8">
        <w:trPr>
          <w:trHeight w:val="41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9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LIDER DEL</w:t>
            </w:r>
          </w:p>
          <w:p w:rsidR="00217653" w:rsidRPr="00CE02C8" w:rsidRDefault="0000310B">
            <w:pPr>
              <w:pStyle w:val="TableParagraph"/>
              <w:spacing w:line="194" w:lineRule="exact"/>
              <w:ind w:left="9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PROCESO</w:t>
            </w:r>
          </w:p>
        </w:tc>
        <w:tc>
          <w:tcPr>
            <w:tcW w:w="1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spacing w:before="102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Secretario (a) Administrativo (a) /Servidor Público Asignado</w:t>
            </w:r>
          </w:p>
        </w:tc>
      </w:tr>
      <w:tr w:rsidR="00217653" w:rsidRPr="00CE02C8">
        <w:trPr>
          <w:trHeight w:val="4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449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FUENTES</w:t>
            </w:r>
            <w:r w:rsidRPr="00CE02C8">
              <w:rPr>
                <w:b/>
                <w:spacing w:val="-1"/>
                <w:sz w:val="18"/>
                <w:lang w:val="es-CO"/>
              </w:rPr>
              <w:t xml:space="preserve"> </w:t>
            </w:r>
            <w:r w:rsidRPr="00CE02C8">
              <w:rPr>
                <w:b/>
                <w:sz w:val="18"/>
                <w:lang w:val="es-CO"/>
              </w:rPr>
              <w:t>DE</w:t>
            </w:r>
          </w:p>
          <w:p w:rsidR="00217653" w:rsidRPr="00CE02C8" w:rsidRDefault="0000310B">
            <w:pPr>
              <w:pStyle w:val="TableParagraph"/>
              <w:spacing w:line="192" w:lineRule="exact"/>
              <w:ind w:left="518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ENTRADAS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8"/>
              <w:ind w:left="882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ENTRADAS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8"/>
              <w:ind w:left="114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PHVA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8"/>
              <w:ind w:left="943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ACTIVIDADES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before="98"/>
              <w:ind w:left="1044" w:right="1028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SALIDA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174" w:right="137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RECEPTORES DE LAS</w:t>
            </w:r>
          </w:p>
          <w:p w:rsidR="00217653" w:rsidRPr="00CE02C8" w:rsidRDefault="0000310B">
            <w:pPr>
              <w:pStyle w:val="TableParagraph"/>
              <w:spacing w:line="192" w:lineRule="exact"/>
              <w:ind w:left="169" w:right="137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SALIDAS</w:t>
            </w:r>
          </w:p>
        </w:tc>
      </w:tr>
      <w:tr w:rsidR="00217653" w:rsidRPr="00CE02C8" w:rsidTr="003663E5">
        <w:trPr>
          <w:trHeight w:val="502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1037"/>
              </w:tabs>
              <w:ind w:left="78" w:right="8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Planeación </w:t>
            </w:r>
            <w:r w:rsidRPr="00CE02C8">
              <w:rPr>
                <w:sz w:val="18"/>
                <w:lang w:val="es-CO"/>
              </w:rPr>
              <w:t>Estratégica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4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 de Desarrollo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"/>
              <w:rPr>
                <w:rFonts w:ascii="Times New Roman"/>
                <w:sz w:val="27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21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P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6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"/>
              <w:ind w:left="113" w:right="14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Determina el portafolio de servicios de la entidad y caracteriza ciudadanos que solicitan servicios.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28"/>
              <w:ind w:left="111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Base de datos de Portafolio de Servicios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de Gestión de Servicio a la Ciudadana</w:t>
            </w:r>
          </w:p>
        </w:tc>
      </w:tr>
      <w:tr w:rsidR="00217653" w:rsidRPr="00CE02C8" w:rsidTr="003663E5">
        <w:trPr>
          <w:trHeight w:val="410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2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2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Necesidades identificadas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 la Comunicación</w:t>
            </w:r>
          </w:p>
        </w:tc>
      </w:tr>
      <w:tr w:rsidR="00217653" w:rsidRPr="00CE02C8" w:rsidTr="003663E5">
        <w:trPr>
          <w:trHeight w:val="415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3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857"/>
                <w:tab w:val="left" w:pos="1686"/>
                <w:tab w:val="left" w:pos="1838"/>
              </w:tabs>
              <w:ind w:left="78" w:right="85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Entidades gubernamentales</w:t>
            </w:r>
            <w:r w:rsidRPr="00CE02C8">
              <w:rPr>
                <w:sz w:val="18"/>
                <w:lang w:val="es-CO"/>
              </w:rPr>
              <w:tab/>
              <w:t>del Orden</w:t>
            </w:r>
            <w:r w:rsidRPr="00CE02C8">
              <w:rPr>
                <w:sz w:val="18"/>
                <w:lang w:val="es-CO"/>
              </w:rPr>
              <w:tab/>
              <w:t>Nacional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z w:val="18"/>
                <w:lang w:val="es-CO"/>
              </w:rPr>
              <w:tab/>
              <w:t>y Departamental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ind w:left="117" w:right="64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Estrategia Línea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spacing w:line="206" w:lineRule="exact"/>
              <w:ind w:left="109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spacing w:line="206" w:lineRule="exact"/>
              <w:ind w:right="30"/>
              <w:jc w:val="righ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Gobierno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line="206" w:lineRule="exact"/>
              <w:ind w:left="160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 las TIC</w:t>
            </w:r>
          </w:p>
        </w:tc>
      </w:tr>
      <w:tr w:rsidR="00217653" w:rsidRPr="00CE02C8" w:rsidTr="003663E5">
        <w:trPr>
          <w:trHeight w:val="549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8"/>
              <w:rPr>
                <w:rFonts w:ascii="Times New Roman"/>
                <w:sz w:val="2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Normatividad Aplicable.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1339"/>
              </w:tabs>
              <w:ind w:left="111" w:right="51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  <w:t>Planeación Estratégica-Gobierno en línea</w:t>
            </w:r>
          </w:p>
        </w:tc>
      </w:tr>
      <w:tr w:rsidR="00217653" w:rsidRPr="00CE02C8" w:rsidTr="003663E5">
        <w:trPr>
          <w:trHeight w:val="70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spacing w:before="15" w:line="204" w:lineRule="exact"/>
              <w:ind w:left="111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>
        <w:trPr>
          <w:trHeight w:val="2325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037"/>
              </w:tabs>
              <w:spacing w:before="161"/>
              <w:ind w:left="78" w:right="8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Planeación </w:t>
            </w:r>
            <w:r w:rsidRPr="00CE02C8">
              <w:rPr>
                <w:sz w:val="18"/>
                <w:lang w:val="es-CO"/>
              </w:rPr>
              <w:t>Estratégica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0"/>
              <w:rPr>
                <w:rFonts w:ascii="Times New Roman"/>
                <w:sz w:val="19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054"/>
                <w:tab w:val="left" w:pos="1831"/>
              </w:tabs>
              <w:ind w:left="117" w:right="92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</w:t>
            </w:r>
            <w:r w:rsidRPr="00CE02C8">
              <w:rPr>
                <w:sz w:val="18"/>
                <w:lang w:val="es-CO"/>
              </w:rPr>
              <w:tab/>
              <w:t>de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Desarrollo </w:t>
            </w:r>
            <w:r w:rsidRPr="00CE02C8">
              <w:rPr>
                <w:sz w:val="18"/>
                <w:lang w:val="es-CO"/>
              </w:rPr>
              <w:t>Base de datos de Portafolio de Servicios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73"/>
              <w:ind w:left="113" w:right="92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Diseña y ajusta el Sistema de Atención al cliente, teniendo en cuenta los componentes legales y propios de la entidad.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111" w:right="95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Sistema de Atención al cliente con los lineamientos de servicio a la ciudadanía</w:t>
            </w:r>
          </w:p>
          <w:p w:rsidR="00217653" w:rsidRPr="00CE02C8" w:rsidRDefault="0000310B">
            <w:pPr>
              <w:pStyle w:val="TableParagraph"/>
              <w:ind w:left="111" w:right="97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Manual de servicio a la ciudadanía: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724"/>
              </w:tabs>
              <w:spacing w:line="219" w:lineRule="exact"/>
              <w:ind w:hanging="360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Normatividad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2596"/>
              </w:tabs>
              <w:ind w:right="93" w:hanging="360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Protocolo</w:t>
            </w:r>
            <w:r w:rsidRPr="00CE02C8">
              <w:rPr>
                <w:sz w:val="18"/>
                <w:lang w:val="es-CO"/>
              </w:rPr>
              <w:tab/>
              <w:t>y responsabilidades de atención al</w:t>
            </w:r>
            <w:r w:rsidRPr="00CE02C8">
              <w:rPr>
                <w:spacing w:val="-6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ciudadano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724"/>
              </w:tabs>
              <w:spacing w:line="219" w:lineRule="exact"/>
              <w:ind w:hanging="360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Canales de</w:t>
            </w:r>
            <w:r w:rsidRPr="00CE02C8">
              <w:rPr>
                <w:spacing w:val="-1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Atención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724"/>
              </w:tabs>
              <w:spacing w:line="198" w:lineRule="exact"/>
              <w:ind w:hanging="360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Manejo</w:t>
            </w:r>
            <w:r w:rsidRPr="00CE02C8">
              <w:rPr>
                <w:spacing w:val="-1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PQRSD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61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de Gestión de Servicio a la Ciudadana</w:t>
            </w:r>
          </w:p>
        </w:tc>
      </w:tr>
      <w:tr w:rsidR="00217653" w:rsidRPr="00CE02C8" w:rsidTr="003663E5">
        <w:trPr>
          <w:trHeight w:val="326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78" w:right="86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de Gestión de Servicio a la Ciudadana</w:t>
            </w:r>
          </w:p>
        </w:tc>
        <w:tc>
          <w:tcPr>
            <w:tcW w:w="275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5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1" w:right="96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Carta de trato digno al ciudadano (Derechos y deberes de los ciudadanos)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spacing w:before="104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 la Comunicación</w:t>
            </w:r>
          </w:p>
        </w:tc>
      </w:tr>
      <w:tr w:rsidR="00217653" w:rsidRPr="00CE02C8">
        <w:trPr>
          <w:trHeight w:val="414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  <w:tc>
          <w:tcPr>
            <w:tcW w:w="275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1339"/>
              </w:tabs>
              <w:spacing w:before="5" w:line="206" w:lineRule="exact"/>
              <w:ind w:left="111" w:right="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  <w:t>Planeación Estratégica</w:t>
            </w:r>
          </w:p>
        </w:tc>
      </w:tr>
      <w:tr w:rsidR="00217653" w:rsidRPr="00CE02C8">
        <w:trPr>
          <w:trHeight w:val="321"/>
        </w:trPr>
        <w:tc>
          <w:tcPr>
            <w:tcW w:w="1381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217653" w:rsidRPr="00CE02C8" w:rsidRDefault="00217653">
      <w:pPr>
        <w:rPr>
          <w:rFonts w:ascii="Times New Roman"/>
          <w:sz w:val="18"/>
        </w:rPr>
        <w:sectPr w:rsidR="00217653" w:rsidRPr="00CE02C8" w:rsidSect="00635C8F">
          <w:headerReference w:type="default" r:id="rId8"/>
          <w:type w:val="continuous"/>
          <w:pgSz w:w="15840" w:h="12240" w:orient="landscape"/>
          <w:pgMar w:top="2000" w:right="1948" w:bottom="280" w:left="1280" w:header="739" w:footer="720" w:gutter="0"/>
          <w:pgNumType w:start="1"/>
          <w:cols w:space="720"/>
        </w:sectPr>
      </w:pPr>
    </w:p>
    <w:p w:rsidR="00217653" w:rsidRPr="00CE02C8" w:rsidRDefault="00217653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751"/>
        <w:gridCol w:w="816"/>
        <w:gridCol w:w="3096"/>
        <w:gridCol w:w="2791"/>
        <w:gridCol w:w="2311"/>
      </w:tblGrid>
      <w:tr w:rsidR="00217653" w:rsidRPr="00CE02C8" w:rsidTr="003663E5">
        <w:trPr>
          <w:trHeight w:val="270"/>
        </w:trPr>
        <w:tc>
          <w:tcPr>
            <w:tcW w:w="2043" w:type="dxa"/>
            <w:vMerge w:val="restart"/>
            <w:tcBorders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857"/>
                <w:tab w:val="left" w:pos="1686"/>
                <w:tab w:val="left" w:pos="1838"/>
              </w:tabs>
              <w:spacing w:before="5"/>
              <w:ind w:left="78" w:right="85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Entidades gubernamentales</w:t>
            </w:r>
            <w:r w:rsidRPr="00CE02C8">
              <w:rPr>
                <w:sz w:val="18"/>
                <w:lang w:val="es-CO"/>
              </w:rPr>
              <w:tab/>
              <w:t>del Orden</w:t>
            </w:r>
            <w:r w:rsidRPr="00CE02C8">
              <w:rPr>
                <w:sz w:val="18"/>
                <w:lang w:val="es-CO"/>
              </w:rPr>
              <w:tab/>
              <w:t>Nacional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z w:val="18"/>
                <w:lang w:val="es-CO"/>
              </w:rPr>
              <w:tab/>
              <w:t>y</w:t>
            </w:r>
          </w:p>
          <w:p w:rsidR="00217653" w:rsidRPr="00CE02C8" w:rsidRDefault="0000310B">
            <w:pPr>
              <w:pStyle w:val="TableParagraph"/>
              <w:spacing w:before="1" w:line="197" w:lineRule="exact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Departamental.</w:t>
            </w:r>
          </w:p>
        </w:tc>
        <w:tc>
          <w:tcPr>
            <w:tcW w:w="2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4"/>
              <w:rPr>
                <w:rFonts w:ascii="Times New Roman"/>
                <w:sz w:val="27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Normatividad Aplicable</w:t>
            </w:r>
          </w:p>
        </w:tc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7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217653" w:rsidRPr="00CE02C8">
        <w:trPr>
          <w:trHeight w:val="210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 w:rsidP="003663E5">
            <w:pPr>
              <w:pStyle w:val="TableParagraph"/>
              <w:spacing w:before="1" w:line="189" w:lineRule="exact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>
        <w:trPr>
          <w:trHeight w:val="225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8" w:line="197" w:lineRule="exact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Modelo de Satisfacción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 w:rsidP="003663E5">
            <w:pPr>
              <w:pStyle w:val="TableParagraph"/>
              <w:spacing w:before="8" w:line="197" w:lineRule="exact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</w:tr>
      <w:tr w:rsidR="00217653" w:rsidRPr="00CE02C8" w:rsidTr="003663E5">
        <w:trPr>
          <w:trHeight w:val="573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78" w:right="52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Direccionamiento Estratégico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 de Desarrollo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7"/>
              <w:rPr>
                <w:rFonts w:ascii="Times New Roman"/>
                <w:sz w:val="27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 w:right="84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Planifica los recursos humanos, físicos, financieros, técnicos, tecnológicos y de infraestructura para la prestación del servicio a la ciudadanía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27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Espacios de atención a la ciudadanía estructurados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 w:rsidP="003663E5">
            <w:pPr>
              <w:pStyle w:val="TableParagraph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 w:rsidTr="003663E5">
        <w:trPr>
          <w:trHeight w:val="227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line="206" w:lineRule="exact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698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3663E5" w:rsidP="003663E5">
            <w:pPr>
              <w:pStyle w:val="TableParagraph"/>
              <w:tabs>
                <w:tab w:val="left" w:pos="857"/>
                <w:tab w:val="left" w:pos="1686"/>
                <w:tab w:val="left" w:pos="1838"/>
              </w:tabs>
              <w:ind w:right="85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 xml:space="preserve">  Entidades gubernamentales</w:t>
            </w:r>
            <w:r w:rsidR="0000310B" w:rsidRPr="00CE02C8">
              <w:rPr>
                <w:sz w:val="18"/>
                <w:lang w:val="es-CO"/>
              </w:rPr>
              <w:tab/>
              <w:t>del Orden</w:t>
            </w:r>
            <w:r w:rsidR="0000310B" w:rsidRPr="00CE02C8">
              <w:rPr>
                <w:sz w:val="18"/>
                <w:lang w:val="es-CO"/>
              </w:rPr>
              <w:tab/>
              <w:t>Nacional</w:t>
            </w:r>
            <w:r w:rsidR="0000310B" w:rsidRPr="00CE02C8">
              <w:rPr>
                <w:sz w:val="18"/>
                <w:lang w:val="es-CO"/>
              </w:rPr>
              <w:tab/>
            </w:r>
            <w:r w:rsidR="0000310B" w:rsidRPr="00CE02C8">
              <w:rPr>
                <w:sz w:val="18"/>
                <w:lang w:val="es-CO"/>
              </w:rPr>
              <w:tab/>
              <w:t>y</w:t>
            </w:r>
          </w:p>
          <w:p w:rsidR="00217653" w:rsidRPr="00CE02C8" w:rsidRDefault="0000310B" w:rsidP="003663E5">
            <w:pPr>
              <w:pStyle w:val="TableParagraph"/>
              <w:spacing w:before="1" w:line="187" w:lineRule="exac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Departamental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Presupuesto de funcionamiento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CAMES estructurados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 w:rsidP="003663E5">
            <w:pPr>
              <w:pStyle w:val="TableParagraph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</w:tr>
      <w:tr w:rsidR="00217653" w:rsidRPr="00CE02C8" w:rsidTr="003663E5">
        <w:trPr>
          <w:trHeight w:val="737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857"/>
                <w:tab w:val="left" w:pos="1686"/>
                <w:tab w:val="left" w:pos="1838"/>
              </w:tabs>
              <w:ind w:left="78" w:right="85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Entidades gubernamentales</w:t>
            </w:r>
            <w:r w:rsidRPr="00CE02C8">
              <w:rPr>
                <w:sz w:val="18"/>
                <w:lang w:val="es-CO"/>
              </w:rPr>
              <w:tab/>
              <w:t>del Orden</w:t>
            </w:r>
            <w:r w:rsidRPr="00CE02C8">
              <w:rPr>
                <w:sz w:val="18"/>
                <w:lang w:val="es-CO"/>
              </w:rPr>
              <w:tab/>
              <w:t>Nacional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z w:val="18"/>
                <w:lang w:val="es-CO"/>
              </w:rPr>
              <w:tab/>
              <w:t>y Departamental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9"/>
              <w:rPr>
                <w:rFonts w:ascii="Times New Roman"/>
                <w:sz w:val="15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Normatividad Aplicable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28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w w:val="99"/>
                <w:sz w:val="18"/>
                <w:lang w:val="es-CO"/>
              </w:rPr>
              <w:t>H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7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 w:right="87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Presta servicio en CAME central, otros CAME (Centro de atención municipal especializado)  y Espacios de atención a la ciudadanía</w:t>
            </w:r>
            <w:r w:rsidRPr="00CE02C8">
              <w:rPr>
                <w:spacing w:val="-1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estructurados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6"/>
              <w:rPr>
                <w:rFonts w:ascii="Times New Roman"/>
                <w:sz w:val="23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 w:right="87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Servicios (Tramites y procedimientos) prestados según portafolio establecido.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9"/>
              <w:rPr>
                <w:rFonts w:ascii="Times New Roman"/>
                <w:sz w:val="17"/>
                <w:lang w:val="es-CO"/>
              </w:rPr>
            </w:pPr>
          </w:p>
          <w:p w:rsidR="00217653" w:rsidRPr="00CE02C8" w:rsidRDefault="0000310B" w:rsidP="003663E5">
            <w:pPr>
              <w:pStyle w:val="TableParagraph"/>
              <w:spacing w:before="1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 w:rsidTr="003663E5">
        <w:trPr>
          <w:trHeight w:val="323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4"/>
              <w:rPr>
                <w:rFonts w:ascii="Times New Roman"/>
                <w:sz w:val="25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78" w:right="86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del servicio a la ciudadanía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 w:rsidP="003663E5">
            <w:pPr>
              <w:pStyle w:val="TableParagraph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Base de datos de Portafolio de Servicios/Cartilla de Servicios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1025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117" w:right="90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Sistema de Atención al cliente con los lineamientos de servicio a la</w:t>
            </w:r>
            <w:r w:rsidRPr="00CE02C8">
              <w:rPr>
                <w:spacing w:val="-5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ciudadanía</w:t>
            </w:r>
          </w:p>
          <w:p w:rsidR="00217653" w:rsidRPr="00CE02C8" w:rsidRDefault="0000310B">
            <w:pPr>
              <w:pStyle w:val="TableParagraph"/>
              <w:ind w:left="117" w:right="92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Manual de servicio a la ciudadanía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2"/>
              <w:ind w:left="78" w:right="8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 la Comunicación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117" w:right="88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Carta de trato digno al ciudadano (Derechos y deberes de los</w:t>
            </w:r>
            <w:r w:rsidRPr="00CE02C8">
              <w:rPr>
                <w:spacing w:val="-3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ciudadanos)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 w:rsidP="003663E5">
            <w:pPr>
              <w:pStyle w:val="TableParagraph"/>
              <w:jc w:val="center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 w:rsidP="003663E5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es-CO"/>
              </w:rPr>
            </w:pPr>
          </w:p>
          <w:p w:rsidR="00217653" w:rsidRPr="00CE02C8" w:rsidRDefault="0000310B" w:rsidP="003663E5">
            <w:pPr>
              <w:pStyle w:val="TableParagraph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</w:tr>
      <w:tr w:rsidR="00217653" w:rsidRPr="00CE02C8" w:rsidTr="003663E5">
        <w:trPr>
          <w:trHeight w:val="340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2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1505"/>
                <w:tab w:val="left" w:pos="1920"/>
              </w:tabs>
              <w:ind w:left="117" w:right="90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Requerimiento</w:t>
            </w:r>
            <w:r w:rsidRPr="00CE02C8">
              <w:rPr>
                <w:sz w:val="18"/>
                <w:lang w:val="es-CO"/>
              </w:rPr>
              <w:tab/>
              <w:t>de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procesos </w:t>
            </w:r>
            <w:r w:rsidRPr="00CE02C8">
              <w:rPr>
                <w:sz w:val="18"/>
                <w:lang w:val="es-CO"/>
              </w:rPr>
              <w:t>específicos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 w:rsidP="003663E5">
            <w:pPr>
              <w:jc w:val="center"/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190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line="206" w:lineRule="exact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3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Documentos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 w:rsidP="003663E5">
            <w:pPr>
              <w:pStyle w:val="TableParagraph"/>
              <w:spacing w:before="131"/>
              <w:ind w:right="88"/>
              <w:jc w:val="both"/>
              <w:rPr>
                <w:sz w:val="18"/>
                <w:lang w:val="es-CO"/>
              </w:rPr>
            </w:pPr>
            <w:proofErr w:type="spellStart"/>
            <w:r w:rsidRPr="00CE02C8">
              <w:rPr>
                <w:sz w:val="18"/>
                <w:lang w:val="es-CO"/>
              </w:rPr>
              <w:t>Recepciona</w:t>
            </w:r>
            <w:proofErr w:type="spellEnd"/>
            <w:r w:rsidRPr="00CE02C8">
              <w:rPr>
                <w:sz w:val="18"/>
                <w:lang w:val="es-CO"/>
              </w:rPr>
              <w:t>, registra y radican las comunicaciones oficiales y documentos físicos o electrónicos.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 w:rsidP="003663E5">
            <w:pPr>
              <w:pStyle w:val="TableParagraph"/>
              <w:tabs>
                <w:tab w:val="left" w:pos="2041"/>
              </w:tabs>
              <w:spacing w:before="1"/>
              <w:ind w:right="89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Comunicaciones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oficiales </w:t>
            </w:r>
            <w:r w:rsidRPr="00CE02C8">
              <w:rPr>
                <w:sz w:val="18"/>
                <w:lang w:val="es-CO"/>
              </w:rPr>
              <w:t>externas radicadas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 w:rsidP="003663E5">
            <w:pPr>
              <w:pStyle w:val="TableParagraph"/>
              <w:spacing w:line="206" w:lineRule="exact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Gestión Documental</w:t>
            </w:r>
          </w:p>
        </w:tc>
      </w:tr>
      <w:tr w:rsidR="00217653" w:rsidRPr="00CE02C8" w:rsidTr="003663E5">
        <w:trPr>
          <w:trHeight w:val="122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3663E5" w:rsidRPr="00CE02C8" w:rsidRDefault="003663E5">
            <w:pPr>
              <w:pStyle w:val="TableParagraph"/>
              <w:spacing w:before="23"/>
              <w:ind w:left="78"/>
              <w:rPr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23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 w:rsidP="003663E5">
            <w:pPr>
              <w:pStyle w:val="TableParagraph"/>
              <w:spacing w:before="18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 w:rsidTr="003663E5">
        <w:trPr>
          <w:trHeight w:val="168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 w:rsidP="003663E5">
            <w:pPr>
              <w:pStyle w:val="TableParagraph"/>
              <w:spacing w:line="188" w:lineRule="exact"/>
              <w:ind w:left="118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</w:tr>
      <w:tr w:rsidR="00217653" w:rsidRPr="00CE02C8">
        <w:trPr>
          <w:trHeight w:val="143"/>
        </w:trPr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8"/>
                <w:lang w:val="es-CO"/>
              </w:rPr>
            </w:pPr>
          </w:p>
        </w:tc>
      </w:tr>
    </w:tbl>
    <w:p w:rsidR="00217653" w:rsidRPr="00CE02C8" w:rsidRDefault="00217653">
      <w:pPr>
        <w:rPr>
          <w:rFonts w:ascii="Times New Roman"/>
          <w:sz w:val="8"/>
        </w:rPr>
        <w:sectPr w:rsidR="00217653" w:rsidRPr="00CE02C8">
          <w:pgSz w:w="15840" w:h="12240" w:orient="landscape"/>
          <w:pgMar w:top="2000" w:right="480" w:bottom="280" w:left="1280" w:header="739" w:footer="0" w:gutter="0"/>
          <w:cols w:space="720"/>
        </w:sectPr>
      </w:pPr>
    </w:p>
    <w:p w:rsidR="00217653" w:rsidRPr="00CE02C8" w:rsidRDefault="00217653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182"/>
        <w:gridCol w:w="1570"/>
        <w:gridCol w:w="816"/>
        <w:gridCol w:w="3096"/>
        <w:gridCol w:w="2791"/>
        <w:gridCol w:w="2311"/>
      </w:tblGrid>
      <w:tr w:rsidR="00217653" w:rsidRPr="00CE02C8" w:rsidTr="003663E5">
        <w:trPr>
          <w:trHeight w:val="128"/>
        </w:trPr>
        <w:tc>
          <w:tcPr>
            <w:tcW w:w="2043" w:type="dxa"/>
            <w:vMerge w:val="restart"/>
            <w:tcBorders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8"/>
              <w:rPr>
                <w:rFonts w:ascii="Times New Roman"/>
                <w:sz w:val="21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147"/>
              </w:tabs>
              <w:ind w:left="78" w:right="85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Otras</w:t>
            </w:r>
            <w:r w:rsidRPr="00CE02C8">
              <w:rPr>
                <w:sz w:val="18"/>
                <w:lang w:val="es-CO"/>
              </w:rPr>
              <w:tab/>
              <w:t>entidades oficiales</w:t>
            </w:r>
          </w:p>
        </w:tc>
        <w:tc>
          <w:tcPr>
            <w:tcW w:w="27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7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217653" w:rsidRPr="00CE02C8" w:rsidTr="003663E5">
        <w:trPr>
          <w:trHeight w:val="379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00310B">
            <w:pPr>
              <w:pStyle w:val="TableParagraph"/>
              <w:spacing w:before="143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Otras entidades oficiales</w:t>
            </w:r>
          </w:p>
        </w:tc>
      </w:tr>
      <w:tr w:rsidR="00217653" w:rsidRPr="00CE02C8" w:rsidTr="003663E5">
        <w:trPr>
          <w:trHeight w:val="315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4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Procesos Misionales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ind w:left="117" w:right="39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Estándares establecidos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604"/>
              </w:tabs>
              <w:spacing w:line="206" w:lineRule="exact"/>
              <w:ind w:right="90"/>
              <w:jc w:val="righ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>servicio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1"/>
              <w:rPr>
                <w:rFonts w:ascii="Times New Roman"/>
                <w:sz w:val="19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Recibe y da tratamiento PQRSD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04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PQRSD atendidas y tratadas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1"/>
              <w:rPr>
                <w:rFonts w:ascii="Times New Roman"/>
                <w:sz w:val="19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 w:rsidTr="003663E5">
        <w:trPr>
          <w:trHeight w:val="179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40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Ciudadanía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43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PQRSD radicadas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43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gestión PQRSD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383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Procesos Misionales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Base de datos de Portafolio de Servicios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Ejecuta evaluación satisfacción del servicio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29"/>
              <w:ind w:left="116" w:right="90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evaluación de satisfacción del servicio realizada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</w:tr>
      <w:tr w:rsidR="00217653" w:rsidRPr="00CE02C8" w:rsidTr="003663E5">
        <w:trPr>
          <w:trHeight w:val="232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53" w:rsidRPr="00CE02C8" w:rsidRDefault="0000310B" w:rsidP="003663E5">
            <w:pPr>
              <w:pStyle w:val="TableParagraph"/>
              <w:spacing w:before="150"/>
              <w:ind w:right="39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Modelo de Servicio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50"/>
              <w:ind w:right="89"/>
              <w:jc w:val="righ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Satisfacción del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226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1728"/>
              </w:tabs>
              <w:spacing w:before="83" w:line="207" w:lineRule="exact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  <w:t>de</w:t>
            </w:r>
          </w:p>
          <w:p w:rsidR="00217653" w:rsidRPr="00CE02C8" w:rsidRDefault="0000310B">
            <w:pPr>
              <w:pStyle w:val="TableParagraph"/>
              <w:spacing w:line="207" w:lineRule="exact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Planeación</w:t>
            </w:r>
            <w:r w:rsidRPr="00CE02C8">
              <w:rPr>
                <w:spacing w:val="-8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Estratégica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85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PQRSD atendidas y tratadas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7"/>
              <w:rPr>
                <w:rFonts w:ascii="Times New Roman"/>
                <w:sz w:val="19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26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V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48" w:line="242" w:lineRule="auto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Verifica resultados del nivel de satisfacción del servicio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48"/>
              <w:ind w:left="116" w:right="91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general de hallazgos generados en la prestación del servicio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spacing w:before="8"/>
              <w:rPr>
                <w:rFonts w:ascii="Times New Roman"/>
                <w:sz w:val="15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079"/>
                <w:tab w:val="left" w:pos="1995"/>
              </w:tabs>
              <w:spacing w:before="1"/>
              <w:ind w:left="117" w:right="44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  <w:t>Gestión</w:t>
            </w:r>
            <w:r w:rsidRPr="00CE02C8">
              <w:rPr>
                <w:sz w:val="18"/>
                <w:lang w:val="es-CO"/>
              </w:rPr>
              <w:tab/>
              <w:t>del servicio a la</w:t>
            </w:r>
            <w:r w:rsidRPr="00CE02C8">
              <w:rPr>
                <w:spacing w:val="-6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ciudadanía</w:t>
            </w:r>
          </w:p>
        </w:tc>
      </w:tr>
      <w:tr w:rsidR="00217653" w:rsidRPr="00CE02C8" w:rsidTr="003663E5">
        <w:trPr>
          <w:trHeight w:val="70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21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gestión PQRSD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70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spacing w:before="7"/>
              <w:rPr>
                <w:rFonts w:ascii="Times New Roman"/>
                <w:sz w:val="27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de Mejoramiento Continuo</w:t>
            </w:r>
          </w:p>
        </w:tc>
      </w:tr>
      <w:tr w:rsidR="00217653" w:rsidRPr="00CE02C8" w:rsidTr="003663E5">
        <w:trPr>
          <w:trHeight w:val="207"/>
        </w:trPr>
        <w:tc>
          <w:tcPr>
            <w:tcW w:w="2043" w:type="dxa"/>
            <w:vMerge w:val="restart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spacing w:before="3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78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Todos los procesos</w:t>
            </w:r>
          </w:p>
        </w:tc>
        <w:tc>
          <w:tcPr>
            <w:tcW w:w="2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 w:rsidTr="003663E5">
        <w:trPr>
          <w:trHeight w:val="182"/>
        </w:trPr>
        <w:tc>
          <w:tcPr>
            <w:tcW w:w="2043" w:type="dxa"/>
            <w:vMerge/>
            <w:tcBorders>
              <w:top w:val="nil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53" w:rsidRPr="00CE02C8" w:rsidRDefault="0000310B">
            <w:pPr>
              <w:pStyle w:val="TableParagraph"/>
              <w:spacing w:before="63"/>
              <w:ind w:left="117" w:right="99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satisfacción realizada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tabs>
                <w:tab w:val="left" w:pos="611"/>
              </w:tabs>
              <w:spacing w:before="63"/>
              <w:ind w:right="91"/>
              <w:jc w:val="right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del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>servicio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rPr>
                <w:sz w:val="2"/>
                <w:szCs w:val="2"/>
              </w:rPr>
            </w:pPr>
          </w:p>
        </w:tc>
      </w:tr>
      <w:tr w:rsidR="00217653" w:rsidRPr="00CE02C8">
        <w:trPr>
          <w:trHeight w:val="3509"/>
        </w:trPr>
        <w:tc>
          <w:tcPr>
            <w:tcW w:w="2043" w:type="dxa"/>
            <w:tcBorders>
              <w:top w:val="single" w:sz="4" w:space="0" w:color="000000"/>
              <w:left w:val="thinThick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10"/>
              <w:rPr>
                <w:rFonts w:ascii="Times New Roman"/>
                <w:sz w:val="23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"/>
              <w:ind w:left="78" w:right="86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Gestión del servicio a la ciudadanía</w:t>
            </w:r>
          </w:p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347"/>
              </w:tabs>
              <w:ind w:left="30" w:right="86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</w:t>
            </w:r>
            <w:r w:rsidRPr="00CE02C8">
              <w:rPr>
                <w:sz w:val="18"/>
                <w:lang w:val="es-CO"/>
              </w:rPr>
              <w:tab/>
              <w:t>Control Interno de</w:t>
            </w:r>
            <w:r w:rsidRPr="00CE02C8">
              <w:rPr>
                <w:spacing w:val="-3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Gestión</w:t>
            </w:r>
          </w:p>
          <w:p w:rsidR="00217653" w:rsidRPr="00CE02C8" w:rsidRDefault="00217653">
            <w:pPr>
              <w:pStyle w:val="TableParagraph"/>
              <w:spacing w:before="1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30" w:right="87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Mejoramiento Continuo</w:t>
            </w:r>
          </w:p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"/>
              <w:ind w:left="30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Entes de Control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spacing w:before="1" w:line="207" w:lineRule="exact"/>
              <w:ind w:left="117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Hallazgos generados por: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  <w:tab w:val="left" w:pos="1527"/>
                <w:tab w:val="left" w:pos="2009"/>
              </w:tabs>
              <w:ind w:right="88"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Indicadores</w:t>
            </w:r>
            <w:r w:rsidRPr="00CE02C8">
              <w:rPr>
                <w:sz w:val="18"/>
                <w:lang w:val="es-CO"/>
              </w:rPr>
              <w:tab/>
              <w:t>del</w:t>
            </w:r>
            <w:r w:rsidRPr="00CE02C8">
              <w:rPr>
                <w:sz w:val="18"/>
                <w:lang w:val="es-CO"/>
              </w:rPr>
              <w:tab/>
              <w:t>proceso medidos y</w:t>
            </w:r>
            <w:r w:rsidRPr="00CE02C8">
              <w:rPr>
                <w:spacing w:val="-4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analizados.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17"/>
              <w:ind w:right="89"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Uso de documentación del SIGC.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  <w:tab w:val="left" w:pos="1347"/>
                <w:tab w:val="left" w:pos="1810"/>
              </w:tabs>
              <w:spacing w:before="120"/>
              <w:ind w:right="88"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Servicios</w:t>
            </w:r>
            <w:r w:rsidRPr="00CE02C8">
              <w:rPr>
                <w:sz w:val="18"/>
                <w:lang w:val="es-CO"/>
              </w:rPr>
              <w:tab/>
              <w:t>no</w:t>
            </w:r>
            <w:r w:rsidRPr="00CE02C8">
              <w:rPr>
                <w:sz w:val="18"/>
                <w:lang w:val="es-CO"/>
              </w:rPr>
              <w:tab/>
              <w:t>conformes tratados.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18"/>
              <w:ind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Desempeño de</w:t>
            </w:r>
            <w:r w:rsidRPr="00CE02C8">
              <w:rPr>
                <w:spacing w:val="-11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indicadores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20"/>
              <w:ind w:right="88"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de Revisión por proceso</w:t>
            </w:r>
          </w:p>
          <w:p w:rsidR="00D2759A" w:rsidRPr="00CE02C8" w:rsidRDefault="0000310B" w:rsidP="00D2759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  <w:tab w:val="left" w:pos="1402"/>
                <w:tab w:val="left" w:pos="1949"/>
              </w:tabs>
              <w:spacing w:before="117"/>
              <w:ind w:right="90"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Informes</w:t>
            </w:r>
            <w:r w:rsidRPr="00CE02C8">
              <w:rPr>
                <w:sz w:val="18"/>
                <w:lang w:val="es-CO"/>
              </w:rPr>
              <w:tab/>
              <w:t>de</w:t>
            </w:r>
            <w:r w:rsidRPr="00CE02C8">
              <w:rPr>
                <w:sz w:val="18"/>
                <w:lang w:val="es-CO"/>
              </w:rPr>
              <w:tab/>
              <w:t>auditoría internas/externas del</w:t>
            </w:r>
            <w:r w:rsidRPr="00CE02C8">
              <w:rPr>
                <w:spacing w:val="-3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SIGC.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20" w:line="212" w:lineRule="exact"/>
              <w:ind w:hanging="283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Informes de auditorías</w:t>
            </w:r>
            <w:r w:rsidRPr="00CE02C8">
              <w:rPr>
                <w:spacing w:val="48"/>
                <w:sz w:val="18"/>
                <w:lang w:val="es-CO"/>
              </w:rPr>
              <w:t xml:space="preserve"> </w:t>
            </w:r>
            <w:r w:rsidRPr="00CE02C8">
              <w:rPr>
                <w:sz w:val="18"/>
                <w:lang w:val="es-CO"/>
              </w:rPr>
              <w:t>de</w:t>
            </w:r>
            <w:r w:rsidR="00D2759A" w:rsidRPr="00CE02C8">
              <w:rPr>
                <w:sz w:val="18"/>
                <w:lang w:val="es-CO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spacing w:before="8"/>
              <w:rPr>
                <w:rFonts w:ascii="Times New Roman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26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w w:val="99"/>
                <w:sz w:val="18"/>
                <w:lang w:val="es-CO"/>
              </w:rPr>
              <w:t>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6" w:right="88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Realiza tratamiento a las Acciones Correctivas, Preventivas y de Mejora</w:t>
            </w:r>
          </w:p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6" w:right="89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Realiza tratamiento de producto no conforme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1771"/>
              </w:tabs>
              <w:spacing w:before="172"/>
              <w:ind w:left="116" w:right="89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Acciones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correctivas, </w:t>
            </w:r>
            <w:r w:rsidRPr="00CE02C8">
              <w:rPr>
                <w:sz w:val="18"/>
                <w:lang w:val="es-CO"/>
              </w:rPr>
              <w:t>preventivas y de mejora tratadas efectivamente.</w:t>
            </w: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217653" w:rsidRPr="00CE02C8" w:rsidRDefault="0000310B">
            <w:pPr>
              <w:pStyle w:val="TableParagraph"/>
              <w:tabs>
                <w:tab w:val="left" w:pos="2040"/>
                <w:tab w:val="left" w:pos="2488"/>
              </w:tabs>
              <w:ind w:left="116" w:right="89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Productos/servicios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z w:val="18"/>
                <w:lang w:val="es-CO"/>
              </w:rPr>
              <w:tab/>
              <w:t>no conformes</w:t>
            </w:r>
            <w:r w:rsidRPr="00CE02C8">
              <w:rPr>
                <w:sz w:val="18"/>
                <w:lang w:val="es-CO"/>
              </w:rPr>
              <w:tab/>
            </w:r>
            <w:r w:rsidRPr="00CE02C8">
              <w:rPr>
                <w:spacing w:val="-1"/>
                <w:sz w:val="18"/>
                <w:lang w:val="es-CO"/>
              </w:rPr>
              <w:t xml:space="preserve">tratados </w:t>
            </w:r>
            <w:r w:rsidRPr="00CE02C8">
              <w:rPr>
                <w:sz w:val="18"/>
                <w:lang w:val="es-CO"/>
              </w:rPr>
              <w:t>efectivamente.</w:t>
            </w:r>
          </w:p>
          <w:p w:rsidR="00217653" w:rsidRPr="00CE02C8" w:rsidRDefault="0000310B">
            <w:pPr>
              <w:pStyle w:val="TableParagraph"/>
              <w:spacing w:before="1"/>
              <w:ind w:left="116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Planes de Mejoramiento</w:t>
            </w:r>
          </w:p>
          <w:p w:rsidR="00217653" w:rsidRPr="00CE02C8" w:rsidRDefault="00217653">
            <w:pPr>
              <w:pStyle w:val="TableParagraph"/>
              <w:spacing w:before="1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6" w:right="90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Planes de mejoramiento planteados y/o actualizados.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217653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48"/>
              <w:ind w:left="117" w:right="43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 Mejoramiento Continuo Proceso Gestión del servicio a la ciudadanía</w:t>
            </w:r>
          </w:p>
          <w:p w:rsidR="00217653" w:rsidRPr="00CE02C8" w:rsidRDefault="00217653">
            <w:pPr>
              <w:pStyle w:val="TableParagraph"/>
              <w:spacing w:before="3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 w:right="44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Procesos de Control Interno de Gestión.</w:t>
            </w:r>
          </w:p>
          <w:p w:rsidR="00217653" w:rsidRPr="00CE02C8" w:rsidRDefault="00217653">
            <w:pPr>
              <w:pStyle w:val="TableParagraph"/>
              <w:spacing w:before="9"/>
              <w:rPr>
                <w:rFonts w:ascii="Times New Roman"/>
                <w:sz w:val="17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before="1"/>
              <w:ind w:left="117" w:right="45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Entidades Externas y/o Entes de Control.</w:t>
            </w:r>
          </w:p>
        </w:tc>
      </w:tr>
    </w:tbl>
    <w:p w:rsidR="00217653" w:rsidRPr="00CE02C8" w:rsidRDefault="00217653">
      <w:pPr>
        <w:jc w:val="both"/>
        <w:rPr>
          <w:sz w:val="18"/>
        </w:rPr>
        <w:sectPr w:rsidR="00217653" w:rsidRPr="00CE02C8">
          <w:pgSz w:w="15840" w:h="12240" w:orient="landscape"/>
          <w:pgMar w:top="2000" w:right="480" w:bottom="280" w:left="1280" w:header="739" w:footer="0" w:gutter="0"/>
          <w:cols w:space="720"/>
        </w:sectPr>
      </w:pPr>
    </w:p>
    <w:p w:rsidR="00217653" w:rsidRPr="00CE02C8" w:rsidRDefault="00217653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42"/>
        <w:gridCol w:w="813"/>
        <w:gridCol w:w="1273"/>
        <w:gridCol w:w="1813"/>
        <w:gridCol w:w="2781"/>
        <w:gridCol w:w="2305"/>
      </w:tblGrid>
      <w:tr w:rsidR="00217653" w:rsidRPr="00CE02C8" w:rsidTr="00E3121D">
        <w:trPr>
          <w:trHeight w:val="2256"/>
        </w:trPr>
        <w:tc>
          <w:tcPr>
            <w:tcW w:w="2036" w:type="dxa"/>
            <w:tcBorders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00310B">
            <w:pPr>
              <w:pStyle w:val="TableParagraph"/>
              <w:ind w:left="352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control interno y entes de control.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2390"/>
              </w:tabs>
              <w:spacing w:before="117"/>
              <w:ind w:right="86" w:hanging="283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Resultado evaluación de desempeño</w:t>
            </w:r>
            <w:r w:rsidRPr="00CE02C8">
              <w:rPr>
                <w:sz w:val="18"/>
                <w:lang w:val="es-CO"/>
              </w:rPr>
              <w:tab/>
              <w:t>por dependencia.</w:t>
            </w:r>
          </w:p>
          <w:p w:rsidR="00217653" w:rsidRPr="00CE02C8" w:rsidRDefault="0000310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19"/>
              <w:ind w:right="85" w:hanging="283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Informes de revisión por la dirección.</w:t>
            </w:r>
          </w:p>
          <w:p w:rsidR="003663E5" w:rsidRPr="00CE02C8" w:rsidRDefault="0000310B" w:rsidP="00D2759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18"/>
              <w:ind w:right="87" w:hanging="283"/>
              <w:jc w:val="both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Informe de Encuesta de Satisfacción.</w:t>
            </w:r>
          </w:p>
          <w:p w:rsidR="00D2759A" w:rsidRPr="00CE02C8" w:rsidRDefault="00D2759A" w:rsidP="00D2759A">
            <w:pPr>
              <w:pStyle w:val="TableParagraph"/>
              <w:tabs>
                <w:tab w:val="left" w:pos="353"/>
              </w:tabs>
              <w:spacing w:before="118"/>
              <w:ind w:left="352" w:right="87"/>
              <w:jc w:val="both"/>
              <w:rPr>
                <w:sz w:val="18"/>
                <w:lang w:val="es-CO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CE02C8" w:rsidRDefault="00217653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217653" w:rsidRPr="00CE02C8" w:rsidTr="00E3121D">
        <w:trPr>
          <w:trHeight w:val="414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379" w:right="374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REQUISITOS LEGALES, REGLAMENTARIOS Y</w:t>
            </w:r>
          </w:p>
          <w:p w:rsidR="00217653" w:rsidRPr="00CE02C8" w:rsidRDefault="0000310B">
            <w:pPr>
              <w:pStyle w:val="TableParagraph"/>
              <w:spacing w:line="194" w:lineRule="exact"/>
              <w:ind w:left="377" w:right="374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NORMATIVOS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383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REQUISITOS NORMA ISO 9001: 2015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 w:rsidP="0069297A">
            <w:pPr>
              <w:pStyle w:val="TableParagraph"/>
              <w:spacing w:line="201" w:lineRule="exact"/>
              <w:ind w:left="209" w:right="160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REQUISITO</w:t>
            </w:r>
            <w:r w:rsidR="00635C8F" w:rsidRPr="00CE02C8">
              <w:rPr>
                <w:b/>
                <w:sz w:val="18"/>
                <w:lang w:val="es-CO"/>
              </w:rPr>
              <w:t>S</w:t>
            </w:r>
            <w:r w:rsidR="0069297A">
              <w:rPr>
                <w:b/>
                <w:sz w:val="18"/>
                <w:lang w:val="es-CO"/>
              </w:rPr>
              <w:t xml:space="preserve"> </w:t>
            </w:r>
            <w:r w:rsidRPr="00CE02C8">
              <w:rPr>
                <w:b/>
                <w:sz w:val="18"/>
                <w:lang w:val="es-CO"/>
              </w:rPr>
              <w:t>MECI</w:t>
            </w:r>
          </w:p>
        </w:tc>
      </w:tr>
      <w:tr w:rsidR="00217653" w:rsidRPr="00CE02C8" w:rsidTr="00833C0D">
        <w:trPr>
          <w:trHeight w:val="1510"/>
        </w:trPr>
        <w:tc>
          <w:tcPr>
            <w:tcW w:w="4778" w:type="dxa"/>
            <w:gridSpan w:val="2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3663E5" w:rsidRPr="00873981" w:rsidRDefault="003663E5">
            <w:pPr>
              <w:pStyle w:val="TableParagraph"/>
              <w:spacing w:line="202" w:lineRule="exact"/>
              <w:ind w:left="78"/>
              <w:rPr>
                <w:sz w:val="18"/>
                <w:szCs w:val="18"/>
                <w:lang w:val="es-CO"/>
              </w:rPr>
            </w:pPr>
          </w:p>
          <w:p w:rsidR="00217653" w:rsidRPr="00873981" w:rsidRDefault="00635C8F">
            <w:pPr>
              <w:pStyle w:val="TableParagraph"/>
              <w:spacing w:line="202" w:lineRule="exact"/>
              <w:ind w:left="78"/>
              <w:rPr>
                <w:sz w:val="18"/>
                <w:szCs w:val="18"/>
                <w:lang w:val="es-CO"/>
              </w:rPr>
            </w:pPr>
            <w:r w:rsidRPr="00873981">
              <w:rPr>
                <w:sz w:val="18"/>
                <w:szCs w:val="18"/>
                <w:lang w:val="es-CO"/>
              </w:rPr>
              <w:t xml:space="preserve">Ver nomograma del proceso Formato  </w:t>
            </w:r>
            <w:r w:rsidRPr="00873981">
              <w:rPr>
                <w:sz w:val="18"/>
                <w:szCs w:val="18"/>
                <w:lang w:val="es-CO" w:eastAsia="es-ES"/>
              </w:rPr>
              <w:t>F-MC-1000-238,37-020.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53" w:rsidRPr="00873981" w:rsidRDefault="00217653">
            <w:pPr>
              <w:pStyle w:val="TableParagraph"/>
              <w:spacing w:before="9"/>
              <w:rPr>
                <w:sz w:val="18"/>
                <w:szCs w:val="18"/>
                <w:lang w:val="es-CO"/>
              </w:rPr>
            </w:pPr>
          </w:p>
          <w:p w:rsidR="00873981" w:rsidRPr="00873981" w:rsidRDefault="00873981" w:rsidP="00873981">
            <w:pPr>
              <w:pStyle w:val="TableParagraph"/>
              <w:tabs>
                <w:tab w:val="left" w:pos="419"/>
              </w:tabs>
              <w:spacing w:before="1" w:line="207" w:lineRule="exact"/>
              <w:ind w:left="117"/>
              <w:rPr>
                <w:sz w:val="18"/>
                <w:szCs w:val="18"/>
                <w:lang w:val="es-CO"/>
              </w:rPr>
            </w:pPr>
            <w:r w:rsidRPr="00873981">
              <w:rPr>
                <w:sz w:val="18"/>
                <w:szCs w:val="18"/>
                <w:lang w:val="es-CO"/>
              </w:rPr>
              <w:t xml:space="preserve">8.2 Requisitos para los productos y servicios de la ISO 9001:2015.  </w:t>
            </w:r>
          </w:p>
          <w:p w:rsidR="00217653" w:rsidRPr="00873981" w:rsidRDefault="0000310B">
            <w:pPr>
              <w:pStyle w:val="TableParagraph"/>
              <w:numPr>
                <w:ilvl w:val="1"/>
                <w:numId w:val="3"/>
              </w:numPr>
              <w:tabs>
                <w:tab w:val="left" w:pos="419"/>
              </w:tabs>
              <w:spacing w:before="1" w:line="207" w:lineRule="exact"/>
              <w:ind w:hanging="301"/>
              <w:rPr>
                <w:sz w:val="18"/>
                <w:szCs w:val="18"/>
                <w:lang w:val="es-CO"/>
              </w:rPr>
            </w:pPr>
            <w:r w:rsidRPr="00873981">
              <w:rPr>
                <w:sz w:val="18"/>
                <w:szCs w:val="18"/>
                <w:lang w:val="es-CO"/>
              </w:rPr>
              <w:t>Producción y prestación del</w:t>
            </w:r>
            <w:r w:rsidRPr="00873981">
              <w:rPr>
                <w:spacing w:val="-7"/>
                <w:sz w:val="18"/>
                <w:szCs w:val="18"/>
                <w:lang w:val="es-CO"/>
              </w:rPr>
              <w:t xml:space="preserve"> </w:t>
            </w:r>
            <w:r w:rsidRPr="00873981">
              <w:rPr>
                <w:sz w:val="18"/>
                <w:szCs w:val="18"/>
                <w:lang w:val="es-CO"/>
              </w:rPr>
              <w:t>servicio</w:t>
            </w:r>
          </w:p>
          <w:p w:rsidR="00217653" w:rsidRPr="00873981" w:rsidRDefault="0000310B">
            <w:pPr>
              <w:pStyle w:val="TableParagraph"/>
              <w:numPr>
                <w:ilvl w:val="1"/>
                <w:numId w:val="2"/>
              </w:numPr>
              <w:tabs>
                <w:tab w:val="left" w:pos="419"/>
              </w:tabs>
              <w:spacing w:line="206" w:lineRule="exact"/>
              <w:ind w:hanging="301"/>
              <w:rPr>
                <w:sz w:val="18"/>
                <w:szCs w:val="18"/>
                <w:lang w:val="es-CO"/>
              </w:rPr>
            </w:pPr>
            <w:r w:rsidRPr="00873981">
              <w:rPr>
                <w:sz w:val="18"/>
                <w:szCs w:val="18"/>
                <w:lang w:val="es-CO"/>
              </w:rPr>
              <w:t>Liberación de los productos y</w:t>
            </w:r>
            <w:r w:rsidRPr="00873981">
              <w:rPr>
                <w:spacing w:val="-7"/>
                <w:sz w:val="18"/>
                <w:szCs w:val="18"/>
                <w:lang w:val="es-CO"/>
              </w:rPr>
              <w:t xml:space="preserve"> </w:t>
            </w:r>
            <w:r w:rsidRPr="00873981">
              <w:rPr>
                <w:sz w:val="18"/>
                <w:szCs w:val="18"/>
                <w:lang w:val="es-CO"/>
              </w:rPr>
              <w:t>servicios</w:t>
            </w:r>
          </w:p>
          <w:p w:rsidR="00217653" w:rsidRPr="00873981" w:rsidRDefault="0000310B">
            <w:pPr>
              <w:pStyle w:val="TableParagraph"/>
              <w:numPr>
                <w:ilvl w:val="1"/>
                <w:numId w:val="2"/>
              </w:numPr>
              <w:tabs>
                <w:tab w:val="left" w:pos="419"/>
              </w:tabs>
              <w:spacing w:line="207" w:lineRule="exact"/>
              <w:ind w:hanging="301"/>
              <w:rPr>
                <w:sz w:val="18"/>
                <w:szCs w:val="18"/>
                <w:lang w:val="es-CO"/>
              </w:rPr>
            </w:pPr>
            <w:r w:rsidRPr="00873981">
              <w:rPr>
                <w:sz w:val="18"/>
                <w:szCs w:val="18"/>
                <w:lang w:val="es-CO"/>
              </w:rPr>
              <w:t>Control de salidas no</w:t>
            </w:r>
            <w:r w:rsidRPr="00873981">
              <w:rPr>
                <w:spacing w:val="-6"/>
                <w:sz w:val="18"/>
                <w:szCs w:val="18"/>
                <w:lang w:val="es-CO"/>
              </w:rPr>
              <w:t xml:space="preserve"> </w:t>
            </w:r>
            <w:r w:rsidRPr="00873981">
              <w:rPr>
                <w:sz w:val="18"/>
                <w:szCs w:val="18"/>
                <w:lang w:val="es-CO"/>
              </w:rPr>
              <w:t>conformes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17653" w:rsidRPr="00873981" w:rsidRDefault="00217653">
            <w:pPr>
              <w:pStyle w:val="TableParagraph"/>
              <w:spacing w:before="9"/>
              <w:rPr>
                <w:rFonts w:ascii="Times New Roman"/>
                <w:sz w:val="18"/>
                <w:szCs w:val="18"/>
                <w:lang w:val="es-CO"/>
              </w:rPr>
            </w:pPr>
          </w:p>
          <w:p w:rsidR="003663E5" w:rsidRDefault="00873981" w:rsidP="0069297A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873981">
              <w:rPr>
                <w:sz w:val="18"/>
                <w:szCs w:val="18"/>
              </w:rPr>
              <w:t>1.2.1 Planes, Programas y Proyectos.</w:t>
            </w:r>
          </w:p>
          <w:p w:rsidR="0069297A" w:rsidRPr="008C4588" w:rsidRDefault="0069297A" w:rsidP="0069297A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 w:rsidRPr="008C4588">
              <w:rPr>
                <w:rFonts w:ascii="Arial" w:hAnsi="Arial" w:cs="Arial"/>
                <w:sz w:val="18"/>
                <w:lang w:val="es-CO"/>
              </w:rPr>
              <w:t>1.2.2 Modelo de operación po</w:t>
            </w:r>
            <w:r>
              <w:rPr>
                <w:rFonts w:ascii="Arial" w:hAnsi="Arial" w:cs="Arial"/>
                <w:sz w:val="18"/>
                <w:lang w:val="es-CO"/>
              </w:rPr>
              <w:t>r</w:t>
            </w:r>
            <w:r w:rsidRPr="008C4588">
              <w:rPr>
                <w:rFonts w:ascii="Arial" w:hAnsi="Arial" w:cs="Arial"/>
                <w:sz w:val="18"/>
                <w:lang w:val="es-CO"/>
              </w:rPr>
              <w:t xml:space="preserve"> procesos</w:t>
            </w:r>
          </w:p>
          <w:p w:rsidR="0069297A" w:rsidRDefault="0069297A" w:rsidP="0069297A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3.1 Información y comunicación externa</w:t>
            </w:r>
          </w:p>
          <w:p w:rsidR="0069297A" w:rsidRPr="008C4588" w:rsidRDefault="0069297A" w:rsidP="0069297A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3.3 Sistema de Información y comunicación</w:t>
            </w:r>
            <w:bookmarkStart w:id="0" w:name="_GoBack"/>
            <w:bookmarkEnd w:id="0"/>
          </w:p>
          <w:p w:rsidR="0069297A" w:rsidRPr="00873981" w:rsidRDefault="0069297A" w:rsidP="008F7885">
            <w:pPr>
              <w:pStyle w:val="TableParagraph"/>
              <w:spacing w:line="207" w:lineRule="exact"/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217653" w:rsidRPr="00CE02C8" w:rsidTr="00E3121D">
        <w:trPr>
          <w:trHeight w:val="41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663E5" w:rsidRPr="00CE02C8" w:rsidRDefault="003663E5">
            <w:pPr>
              <w:pStyle w:val="TableParagraph"/>
              <w:spacing w:line="201" w:lineRule="exact"/>
              <w:ind w:left="95"/>
              <w:rPr>
                <w:b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line="201" w:lineRule="exact"/>
              <w:ind w:left="9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RIESGOS DEL</w:t>
            </w:r>
          </w:p>
          <w:p w:rsidR="00217653" w:rsidRPr="00CE02C8" w:rsidRDefault="0000310B">
            <w:pPr>
              <w:pStyle w:val="TableParagraph"/>
              <w:spacing w:line="194" w:lineRule="exact"/>
              <w:ind w:left="9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PROCESO</w:t>
            </w:r>
          </w:p>
        </w:tc>
        <w:tc>
          <w:tcPr>
            <w:tcW w:w="1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3663E5" w:rsidRPr="00CE02C8" w:rsidRDefault="003663E5">
            <w:pPr>
              <w:pStyle w:val="TableParagraph"/>
              <w:spacing w:before="3" w:line="206" w:lineRule="exact"/>
              <w:ind w:left="117" w:right="74"/>
              <w:rPr>
                <w:sz w:val="18"/>
                <w:szCs w:val="18"/>
                <w:lang w:val="es-CO"/>
              </w:rPr>
            </w:pPr>
          </w:p>
          <w:p w:rsidR="00217653" w:rsidRPr="00CE02C8" w:rsidRDefault="00635C8F">
            <w:pPr>
              <w:pStyle w:val="TableParagraph"/>
              <w:spacing w:before="3" w:line="206" w:lineRule="exact"/>
              <w:ind w:left="117" w:right="74"/>
              <w:rPr>
                <w:sz w:val="18"/>
                <w:szCs w:val="18"/>
                <w:lang w:val="es-CO"/>
              </w:rPr>
            </w:pPr>
            <w:r w:rsidRPr="00CE02C8">
              <w:rPr>
                <w:sz w:val="18"/>
                <w:szCs w:val="18"/>
                <w:lang w:val="es-CO"/>
              </w:rPr>
              <w:t xml:space="preserve">Véase Mapa de Riesgos de Gestión F-DPM-1210-238,37-013 y Plan Anticorrupción y Atención al Ciudadano.  Mapa de Riesgos de corrupción (página web </w:t>
            </w:r>
            <w:hyperlink r:id="rId9" w:history="1">
              <w:r w:rsidR="003663E5" w:rsidRPr="00CE02C8">
                <w:rPr>
                  <w:rStyle w:val="Hipervnculo"/>
                  <w:sz w:val="18"/>
                  <w:szCs w:val="18"/>
                  <w:lang w:val="es-CO"/>
                </w:rPr>
                <w:t>www.bucaramanga.gov.co</w:t>
              </w:r>
            </w:hyperlink>
            <w:r w:rsidRPr="00CE02C8">
              <w:rPr>
                <w:sz w:val="18"/>
                <w:szCs w:val="18"/>
                <w:lang w:val="es-CO"/>
              </w:rPr>
              <w:t>)</w:t>
            </w:r>
          </w:p>
          <w:p w:rsidR="003663E5" w:rsidRPr="00CE02C8" w:rsidRDefault="003663E5">
            <w:pPr>
              <w:pStyle w:val="TableParagraph"/>
              <w:spacing w:before="3" w:line="206" w:lineRule="exact"/>
              <w:ind w:left="117" w:right="74"/>
              <w:rPr>
                <w:sz w:val="18"/>
                <w:lang w:val="es-CO"/>
              </w:rPr>
            </w:pPr>
          </w:p>
        </w:tc>
      </w:tr>
      <w:tr w:rsidR="00217653" w:rsidRPr="00CE02C8" w:rsidTr="00E3121D">
        <w:trPr>
          <w:trHeight w:val="10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F25C8" w:rsidRPr="00CE02C8" w:rsidRDefault="008F25C8">
            <w:pPr>
              <w:pStyle w:val="TableParagraph"/>
              <w:ind w:left="95" w:right="147"/>
              <w:rPr>
                <w:b/>
                <w:sz w:val="18"/>
                <w:lang w:val="es-CO"/>
              </w:rPr>
            </w:pPr>
          </w:p>
          <w:p w:rsidR="003663E5" w:rsidRPr="00CE02C8" w:rsidRDefault="003663E5">
            <w:pPr>
              <w:pStyle w:val="TableParagraph"/>
              <w:ind w:left="95" w:right="147"/>
              <w:rPr>
                <w:b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95" w:right="147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RECURSOS REQUERIDOS PARA EL PROCESO</w:t>
            </w:r>
          </w:p>
        </w:tc>
        <w:tc>
          <w:tcPr>
            <w:tcW w:w="1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3663E5" w:rsidRPr="00CE02C8" w:rsidRDefault="003663E5">
            <w:pPr>
              <w:pStyle w:val="TableParagraph"/>
              <w:spacing w:line="201" w:lineRule="exact"/>
              <w:ind w:left="117"/>
              <w:rPr>
                <w:b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spacing w:line="201" w:lineRule="exact"/>
              <w:ind w:left="117"/>
              <w:rPr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 xml:space="preserve">Técnicos: </w:t>
            </w:r>
            <w:r w:rsidRPr="00CE02C8">
              <w:rPr>
                <w:sz w:val="18"/>
                <w:lang w:val="es-CO"/>
              </w:rPr>
              <w:t>Equipos de Oficina (Computadores, impresoras y utensilios de oficina).</w:t>
            </w:r>
          </w:p>
          <w:p w:rsidR="00217653" w:rsidRPr="00CE02C8" w:rsidRDefault="00217653">
            <w:pPr>
              <w:pStyle w:val="TableParagraph"/>
              <w:spacing w:before="10"/>
              <w:rPr>
                <w:rFonts w:ascii="Times New Roman"/>
                <w:sz w:val="17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 xml:space="preserve">Humanos: </w:t>
            </w:r>
            <w:r w:rsidRPr="00CE02C8">
              <w:rPr>
                <w:sz w:val="18"/>
                <w:lang w:val="es-CO"/>
              </w:rPr>
              <w:t>Profesional/Técnico administrativo, auxiliares administrativos y contratistas.</w:t>
            </w:r>
          </w:p>
          <w:p w:rsidR="00217653" w:rsidRPr="00CE02C8" w:rsidRDefault="00217653">
            <w:pPr>
              <w:pStyle w:val="TableParagraph"/>
              <w:spacing w:before="2"/>
              <w:rPr>
                <w:rFonts w:ascii="Times New Roman"/>
                <w:sz w:val="18"/>
                <w:lang w:val="es-CO"/>
              </w:rPr>
            </w:pPr>
          </w:p>
          <w:p w:rsidR="00217653" w:rsidRPr="00CE02C8" w:rsidRDefault="0000310B">
            <w:pPr>
              <w:pStyle w:val="TableParagraph"/>
              <w:ind w:left="117"/>
              <w:rPr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 xml:space="preserve">Anexo 1: </w:t>
            </w:r>
            <w:r w:rsidRPr="00CE02C8">
              <w:rPr>
                <w:sz w:val="18"/>
                <w:lang w:val="es-CO"/>
              </w:rPr>
              <w:t>Mapa detallado de proceso Gestión del servicio a la ciudadanía</w:t>
            </w:r>
          </w:p>
          <w:p w:rsidR="00D2759A" w:rsidRPr="00CE02C8" w:rsidRDefault="00D2759A">
            <w:pPr>
              <w:pStyle w:val="TableParagraph"/>
              <w:ind w:left="117"/>
              <w:rPr>
                <w:sz w:val="18"/>
                <w:lang w:val="es-CO"/>
              </w:rPr>
            </w:pPr>
          </w:p>
        </w:tc>
      </w:tr>
      <w:tr w:rsidR="00217653" w:rsidRPr="00CE02C8" w:rsidTr="00E3121D">
        <w:trPr>
          <w:trHeight w:val="292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1531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CONTROL DE DOCUMENTOS Y REGISTROS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7653" w:rsidRPr="00CE02C8" w:rsidRDefault="0000310B">
            <w:pPr>
              <w:pStyle w:val="TableParagraph"/>
              <w:spacing w:line="201" w:lineRule="exact"/>
              <w:ind w:left="2286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SEGUIMIENTO Y MEDICIÓN</w:t>
            </w:r>
          </w:p>
        </w:tc>
      </w:tr>
      <w:tr w:rsidR="00635C8F" w:rsidRPr="00CE02C8" w:rsidTr="00E3121D">
        <w:trPr>
          <w:trHeight w:val="621"/>
        </w:trPr>
        <w:tc>
          <w:tcPr>
            <w:tcW w:w="6864" w:type="dxa"/>
            <w:gridSpan w:val="4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5C8F" w:rsidRPr="00CE02C8" w:rsidRDefault="00635C8F" w:rsidP="00635C8F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E02C8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>Véase Listado maestro de documentos código F-MC-1000-238,37-043 del proceso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MediumGap" w:sz="6" w:space="0" w:color="000000"/>
            </w:tcBorders>
          </w:tcPr>
          <w:p w:rsidR="00635C8F" w:rsidRPr="00CE02C8" w:rsidRDefault="00635C8F" w:rsidP="00635C8F">
            <w:pPr>
              <w:pStyle w:val="TableParagraph"/>
              <w:spacing w:line="204" w:lineRule="exact"/>
              <w:ind w:left="112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INDICADORES</w:t>
            </w:r>
          </w:p>
          <w:p w:rsidR="00D2759A" w:rsidRPr="00CE02C8" w:rsidRDefault="00D2759A" w:rsidP="00635C8F">
            <w:pPr>
              <w:shd w:val="clear" w:color="auto" w:fill="FFFFFF"/>
              <w:rPr>
                <w:sz w:val="18"/>
                <w:szCs w:val="18"/>
              </w:rPr>
            </w:pPr>
          </w:p>
          <w:p w:rsidR="00635C8F" w:rsidRPr="00CE02C8" w:rsidRDefault="00635C8F" w:rsidP="00635C8F">
            <w:pPr>
              <w:shd w:val="clear" w:color="auto" w:fill="FFFFFF"/>
              <w:rPr>
                <w:sz w:val="19"/>
                <w:szCs w:val="19"/>
                <w:lang w:eastAsia="es-ES"/>
              </w:rPr>
            </w:pPr>
            <w:r w:rsidRPr="00CE02C8">
              <w:rPr>
                <w:sz w:val="18"/>
                <w:szCs w:val="18"/>
              </w:rPr>
              <w:t xml:space="preserve">Véase tablero de indicadores </w:t>
            </w:r>
            <w:r w:rsidRPr="00CE02C8">
              <w:rPr>
                <w:sz w:val="18"/>
                <w:szCs w:val="18"/>
                <w:lang w:eastAsia="es-ES"/>
              </w:rPr>
              <w:t>F-MC-1000-238,37-045 del proceso.</w:t>
            </w:r>
          </w:p>
          <w:p w:rsidR="00D2759A" w:rsidRPr="00CE02C8" w:rsidRDefault="00D2759A" w:rsidP="00635C8F">
            <w:pPr>
              <w:pStyle w:val="TableParagraph"/>
              <w:spacing w:before="4"/>
              <w:ind w:left="112"/>
              <w:rPr>
                <w:sz w:val="18"/>
                <w:lang w:val="es-CO"/>
              </w:rPr>
            </w:pPr>
          </w:p>
        </w:tc>
      </w:tr>
      <w:tr w:rsidR="00635C8F" w:rsidRPr="00CE02C8" w:rsidTr="00E3121D">
        <w:trPr>
          <w:trHeight w:val="294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5C8F" w:rsidRPr="00CE02C8" w:rsidRDefault="00635C8F" w:rsidP="00635C8F">
            <w:pPr>
              <w:pStyle w:val="TableParagraph"/>
              <w:spacing w:line="201" w:lineRule="exact"/>
              <w:ind w:left="5848" w:right="5820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CONTROL DE CAMBIOS</w:t>
            </w:r>
          </w:p>
        </w:tc>
      </w:tr>
      <w:tr w:rsidR="00635C8F" w:rsidRPr="00CE02C8" w:rsidTr="00E3121D">
        <w:trPr>
          <w:trHeight w:val="29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635C8F" w:rsidRPr="00CE02C8" w:rsidRDefault="00635C8F" w:rsidP="00635C8F">
            <w:pPr>
              <w:pStyle w:val="TableParagraph"/>
              <w:spacing w:line="201" w:lineRule="exact"/>
              <w:ind w:left="690" w:right="682"/>
              <w:jc w:val="center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FECHA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635C8F" w:rsidRPr="00CE02C8" w:rsidRDefault="00635C8F" w:rsidP="00635C8F">
            <w:pPr>
              <w:pStyle w:val="TableParagraph"/>
              <w:spacing w:line="201" w:lineRule="exact"/>
              <w:ind w:left="1956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OBSERVACIONES DEL CAMBIO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635C8F" w:rsidRPr="00CE02C8" w:rsidRDefault="00635C8F" w:rsidP="00635C8F">
            <w:pPr>
              <w:pStyle w:val="TableParagraph"/>
              <w:spacing w:line="201" w:lineRule="exact"/>
              <w:ind w:left="715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REVISADO POR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635C8F" w:rsidRPr="00CE02C8" w:rsidRDefault="00635C8F" w:rsidP="00635C8F">
            <w:pPr>
              <w:pStyle w:val="TableParagraph"/>
              <w:spacing w:line="201" w:lineRule="exact"/>
              <w:ind w:left="771"/>
              <w:rPr>
                <w:b/>
                <w:sz w:val="18"/>
                <w:lang w:val="es-CO"/>
              </w:rPr>
            </w:pPr>
            <w:r w:rsidRPr="00CE02C8">
              <w:rPr>
                <w:b/>
                <w:sz w:val="18"/>
                <w:lang w:val="es-CO"/>
              </w:rPr>
              <w:t>VERSIÓN</w:t>
            </w:r>
          </w:p>
        </w:tc>
      </w:tr>
      <w:tr w:rsidR="00635C8F" w:rsidRPr="00CE02C8" w:rsidTr="00E3121D">
        <w:trPr>
          <w:trHeight w:val="13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8" w:rsidRPr="00CE02C8" w:rsidRDefault="00CE02C8" w:rsidP="003E1744">
            <w:pPr>
              <w:pStyle w:val="TableParagraph"/>
              <w:jc w:val="center"/>
              <w:rPr>
                <w:sz w:val="18"/>
                <w:lang w:val="es-CO"/>
              </w:rPr>
            </w:pPr>
          </w:p>
          <w:p w:rsidR="00635C8F" w:rsidRPr="00CE02C8" w:rsidRDefault="00E3121D" w:rsidP="003E1744">
            <w:pPr>
              <w:pStyle w:val="TableParagraph"/>
              <w:jc w:val="center"/>
              <w:rPr>
                <w:rFonts w:ascii="Times New Roman"/>
                <w:sz w:val="2"/>
                <w:lang w:val="es-CO"/>
              </w:rPr>
            </w:pPr>
            <w:r w:rsidRPr="00CE02C8">
              <w:rPr>
                <w:sz w:val="18"/>
                <w:lang w:val="es-CO"/>
              </w:rPr>
              <w:t>08/06/17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8" w:rsidRPr="00CE02C8" w:rsidRDefault="00CE02C8" w:rsidP="003E1744">
            <w:pPr>
              <w:pStyle w:val="TableParagraph"/>
              <w:jc w:val="center"/>
              <w:rPr>
                <w:sz w:val="18"/>
                <w:lang w:val="es-CO"/>
              </w:rPr>
            </w:pPr>
          </w:p>
          <w:p w:rsidR="00635C8F" w:rsidRPr="00CE02C8" w:rsidRDefault="00CE02C8" w:rsidP="003E1744">
            <w:pPr>
              <w:pStyle w:val="TableParagraph"/>
              <w:jc w:val="center"/>
              <w:rPr>
                <w:rFonts w:ascii="Times New Roman"/>
                <w:sz w:val="2"/>
                <w:lang w:val="es-CO"/>
              </w:rPr>
            </w:pPr>
            <w:r w:rsidRPr="00CE02C8">
              <w:rPr>
                <w:sz w:val="18"/>
                <w:lang w:val="es-CO"/>
              </w:rPr>
              <w:t>C</w:t>
            </w:r>
            <w:r w:rsidR="00E3121D" w:rsidRPr="00CE02C8">
              <w:rPr>
                <w:sz w:val="18"/>
                <w:lang w:val="es-CO"/>
              </w:rPr>
              <w:t>reación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D" w:rsidRPr="00CE02C8" w:rsidRDefault="00E3121D" w:rsidP="003E1744">
            <w:pPr>
              <w:pStyle w:val="TableParagraph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Líder del proceso</w:t>
            </w:r>
          </w:p>
          <w:p w:rsidR="00E3121D" w:rsidRPr="00CE02C8" w:rsidRDefault="00E3121D" w:rsidP="003E1744">
            <w:pPr>
              <w:pStyle w:val="TableParagraph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Enlace de Calidad</w:t>
            </w:r>
          </w:p>
          <w:p w:rsidR="00635C8F" w:rsidRPr="00CE02C8" w:rsidRDefault="00E3121D" w:rsidP="003E1744">
            <w:pPr>
              <w:pStyle w:val="TableParagraph"/>
              <w:jc w:val="center"/>
              <w:rPr>
                <w:rFonts w:ascii="Times New Roman"/>
                <w:sz w:val="2"/>
                <w:lang w:val="es-CO"/>
              </w:rPr>
            </w:pPr>
            <w:r w:rsidRPr="00CE02C8">
              <w:rPr>
                <w:sz w:val="18"/>
                <w:lang w:val="es-CO"/>
              </w:rPr>
              <w:t>Líder SIGC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D" w:rsidRPr="00CE02C8" w:rsidRDefault="003E1744" w:rsidP="003E1744">
            <w:pPr>
              <w:ind w:firstLine="720"/>
            </w:pPr>
            <w:r w:rsidRPr="00CE02C8">
              <w:rPr>
                <w:sz w:val="16"/>
                <w:szCs w:val="16"/>
              </w:rPr>
              <w:t xml:space="preserve">     0.0</w:t>
            </w:r>
          </w:p>
        </w:tc>
      </w:tr>
      <w:tr w:rsidR="003E1744" w:rsidRPr="00CE02C8" w:rsidTr="00E3121D">
        <w:trPr>
          <w:trHeight w:val="13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4" w:rsidRPr="00CE02C8" w:rsidRDefault="003E1744" w:rsidP="003E1744">
            <w:pPr>
              <w:pStyle w:val="TableParagraph"/>
              <w:spacing w:before="102"/>
              <w:ind w:left="520" w:right="541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13/06/2018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4" w:rsidRPr="00CE02C8" w:rsidRDefault="003E1744" w:rsidP="003E1744">
            <w:pPr>
              <w:pStyle w:val="TableParagraph"/>
              <w:spacing w:line="204" w:lineRule="exact"/>
              <w:ind w:left="209" w:right="191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t>Se ajusta en el ítem Líder del Proceso según direccionamiento establecido en</w:t>
            </w:r>
          </w:p>
          <w:p w:rsidR="003E1744" w:rsidRPr="00CE02C8" w:rsidRDefault="003E1744" w:rsidP="003E1744">
            <w:pPr>
              <w:pStyle w:val="TableParagraph"/>
              <w:spacing w:before="2" w:line="187" w:lineRule="exact"/>
              <w:ind w:left="209" w:right="186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lastRenderedPageBreak/>
              <w:t>reunión con la Secretaria Administrativa.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4" w:rsidRPr="00CE02C8" w:rsidRDefault="003E1744" w:rsidP="003E1744">
            <w:pPr>
              <w:pStyle w:val="TableParagraph"/>
              <w:spacing w:line="204" w:lineRule="exact"/>
              <w:ind w:left="116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lastRenderedPageBreak/>
              <w:t>Secretaria Administrativa/Líder</w:t>
            </w:r>
          </w:p>
          <w:p w:rsidR="003E1744" w:rsidRPr="00CE02C8" w:rsidRDefault="003E1744" w:rsidP="003E1744">
            <w:pPr>
              <w:pStyle w:val="TableParagraph"/>
              <w:spacing w:before="2" w:line="187" w:lineRule="exact"/>
              <w:ind w:left="116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lang w:val="es-CO"/>
              </w:rPr>
              <w:lastRenderedPageBreak/>
              <w:t>SIGC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4" w:rsidRPr="00CE02C8" w:rsidRDefault="003E1744" w:rsidP="003E1744">
            <w:pPr>
              <w:pStyle w:val="TableParagraph"/>
              <w:spacing w:line="204" w:lineRule="exact"/>
              <w:ind w:right="969"/>
              <w:rPr>
                <w:sz w:val="18"/>
                <w:lang w:val="es-CO"/>
              </w:rPr>
            </w:pPr>
            <w:r w:rsidRPr="00CE02C8">
              <w:rPr>
                <w:w w:val="95"/>
                <w:sz w:val="18"/>
                <w:lang w:val="es-CO"/>
              </w:rPr>
              <w:lastRenderedPageBreak/>
              <w:t xml:space="preserve">                    1.0</w:t>
            </w:r>
          </w:p>
        </w:tc>
      </w:tr>
      <w:tr w:rsidR="003E1744" w:rsidRPr="00CE02C8" w:rsidTr="00E3121D">
        <w:trPr>
          <w:trHeight w:val="13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8" w:rsidRPr="00CE02C8" w:rsidRDefault="00CE02C8" w:rsidP="00CE02C8">
            <w:pPr>
              <w:pStyle w:val="TableParagraph"/>
              <w:spacing w:before="102"/>
              <w:ind w:right="541"/>
              <w:rPr>
                <w:sz w:val="18"/>
                <w:szCs w:val="18"/>
                <w:lang w:val="es-CO"/>
              </w:rPr>
            </w:pPr>
          </w:p>
          <w:p w:rsidR="003E1744" w:rsidRPr="00CE02C8" w:rsidRDefault="003E1744" w:rsidP="003E1744">
            <w:pPr>
              <w:pStyle w:val="TableParagraph"/>
              <w:spacing w:before="102"/>
              <w:ind w:left="520" w:right="541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szCs w:val="18"/>
                <w:lang w:val="es-CO"/>
              </w:rPr>
              <w:t>07/11/18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4" w:rsidRPr="00CE02C8" w:rsidRDefault="003E1744" w:rsidP="00CE02C8">
            <w:pPr>
              <w:pStyle w:val="TableParagraph"/>
              <w:spacing w:line="204" w:lineRule="exact"/>
              <w:ind w:left="209" w:right="191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szCs w:val="18"/>
                <w:lang w:val="es-CO"/>
              </w:rPr>
              <w:t xml:space="preserve">Se ajustó colocando la frase “en el proceso” en el texto del </w:t>
            </w:r>
            <w:r w:rsidR="00CE02C8" w:rsidRPr="00CE02C8">
              <w:rPr>
                <w:sz w:val="18"/>
                <w:szCs w:val="18"/>
                <w:lang w:val="es-CO"/>
              </w:rPr>
              <w:t>no</w:t>
            </w:r>
            <w:r w:rsidR="00CE02C8">
              <w:rPr>
                <w:sz w:val="18"/>
                <w:szCs w:val="18"/>
                <w:lang w:val="es-CO"/>
              </w:rPr>
              <w:t>r</w:t>
            </w:r>
            <w:r w:rsidR="00CE02C8" w:rsidRPr="00CE02C8">
              <w:rPr>
                <w:sz w:val="18"/>
                <w:szCs w:val="18"/>
                <w:lang w:val="es-CO"/>
              </w:rPr>
              <w:t>mograma</w:t>
            </w:r>
            <w:r w:rsidRPr="00CE02C8">
              <w:rPr>
                <w:sz w:val="18"/>
                <w:szCs w:val="18"/>
                <w:lang w:val="es-CO"/>
              </w:rPr>
              <w:t>, en el de listado maestro y en el tablero de indicadores. Además, se eliminó donde hacía referencia a la norma NTC:GP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8" w:rsidRPr="00CE02C8" w:rsidRDefault="00CE02C8" w:rsidP="003E1744">
            <w:pPr>
              <w:shd w:val="clear" w:color="auto" w:fill="FFFFFF"/>
              <w:autoSpaceDE/>
              <w:autoSpaceDN/>
              <w:jc w:val="center"/>
              <w:rPr>
                <w:sz w:val="18"/>
                <w:szCs w:val="18"/>
                <w:lang w:eastAsia="es-ES"/>
              </w:rPr>
            </w:pPr>
          </w:p>
          <w:p w:rsidR="00CE02C8" w:rsidRPr="00CE02C8" w:rsidRDefault="00CE02C8" w:rsidP="003E1744">
            <w:pPr>
              <w:shd w:val="clear" w:color="auto" w:fill="FFFFFF"/>
              <w:autoSpaceDE/>
              <w:autoSpaceDN/>
              <w:jc w:val="center"/>
              <w:rPr>
                <w:sz w:val="18"/>
                <w:szCs w:val="18"/>
                <w:lang w:eastAsia="es-ES"/>
              </w:rPr>
            </w:pPr>
          </w:p>
          <w:p w:rsidR="003E1744" w:rsidRPr="00CE02C8" w:rsidRDefault="003E1744" w:rsidP="003E1744">
            <w:pPr>
              <w:shd w:val="clear" w:color="auto" w:fill="FFFFFF"/>
              <w:autoSpaceDE/>
              <w:autoSpaceDN/>
              <w:jc w:val="center"/>
              <w:rPr>
                <w:sz w:val="18"/>
                <w:szCs w:val="18"/>
                <w:lang w:eastAsia="es-ES"/>
              </w:rPr>
            </w:pPr>
            <w:r w:rsidRPr="00CE02C8">
              <w:rPr>
                <w:sz w:val="18"/>
                <w:szCs w:val="18"/>
                <w:lang w:eastAsia="es-ES"/>
              </w:rPr>
              <w:t>Representante de la Dirección</w:t>
            </w:r>
          </w:p>
          <w:p w:rsidR="003E1744" w:rsidRPr="00CE02C8" w:rsidRDefault="003E1744" w:rsidP="003E1744">
            <w:pPr>
              <w:shd w:val="clear" w:color="auto" w:fill="FFFFFF"/>
              <w:autoSpaceDE/>
              <w:autoSpaceDN/>
              <w:jc w:val="center"/>
              <w:rPr>
                <w:sz w:val="18"/>
                <w:szCs w:val="18"/>
                <w:lang w:eastAsia="es-ES"/>
              </w:rPr>
            </w:pPr>
            <w:r w:rsidRPr="00CE02C8">
              <w:rPr>
                <w:sz w:val="18"/>
                <w:szCs w:val="18"/>
                <w:lang w:eastAsia="es-ES"/>
              </w:rPr>
              <w:t>Enlace de Calidad</w:t>
            </w:r>
          </w:p>
          <w:p w:rsidR="003E1744" w:rsidRPr="00CE02C8" w:rsidRDefault="003E1744" w:rsidP="003E1744">
            <w:pPr>
              <w:pStyle w:val="TableParagraph"/>
              <w:spacing w:line="204" w:lineRule="exact"/>
              <w:ind w:left="116"/>
              <w:jc w:val="center"/>
              <w:rPr>
                <w:sz w:val="18"/>
                <w:lang w:val="es-CO"/>
              </w:rPr>
            </w:pPr>
            <w:r w:rsidRPr="00CE02C8">
              <w:rPr>
                <w:sz w:val="18"/>
                <w:szCs w:val="18"/>
                <w:lang w:val="es-CO" w:eastAsia="es-ES"/>
              </w:rPr>
              <w:t>Líder SIGC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C8" w:rsidRPr="00CE02C8" w:rsidRDefault="003E1744" w:rsidP="003E1744">
            <w:pPr>
              <w:pStyle w:val="TableParagraph"/>
              <w:spacing w:line="204" w:lineRule="exact"/>
              <w:ind w:right="969"/>
              <w:rPr>
                <w:sz w:val="16"/>
                <w:szCs w:val="16"/>
                <w:lang w:val="es-CO"/>
              </w:rPr>
            </w:pPr>
            <w:r w:rsidRPr="00CE02C8">
              <w:rPr>
                <w:sz w:val="16"/>
                <w:szCs w:val="16"/>
                <w:lang w:val="es-CO"/>
              </w:rPr>
              <w:t xml:space="preserve">                     </w:t>
            </w:r>
          </w:p>
          <w:p w:rsidR="00CE02C8" w:rsidRPr="00CE02C8" w:rsidRDefault="00CE02C8" w:rsidP="003E1744">
            <w:pPr>
              <w:pStyle w:val="TableParagraph"/>
              <w:spacing w:line="204" w:lineRule="exact"/>
              <w:ind w:right="969"/>
              <w:rPr>
                <w:sz w:val="16"/>
                <w:szCs w:val="16"/>
                <w:lang w:val="es-CO"/>
              </w:rPr>
            </w:pPr>
          </w:p>
          <w:p w:rsidR="00CE02C8" w:rsidRPr="00CE02C8" w:rsidRDefault="00CE02C8" w:rsidP="003E1744">
            <w:pPr>
              <w:pStyle w:val="TableParagraph"/>
              <w:spacing w:line="204" w:lineRule="exact"/>
              <w:ind w:right="969"/>
              <w:rPr>
                <w:sz w:val="16"/>
                <w:szCs w:val="16"/>
                <w:lang w:val="es-CO"/>
              </w:rPr>
            </w:pPr>
          </w:p>
          <w:p w:rsidR="003E1744" w:rsidRPr="00CE02C8" w:rsidRDefault="00CE02C8" w:rsidP="00CE02C8">
            <w:pPr>
              <w:pStyle w:val="TableParagraph"/>
              <w:spacing w:line="204" w:lineRule="exact"/>
              <w:ind w:right="969"/>
              <w:jc w:val="center"/>
              <w:rPr>
                <w:w w:val="95"/>
                <w:sz w:val="18"/>
                <w:lang w:val="es-CO"/>
              </w:rPr>
            </w:pPr>
            <w:r w:rsidRPr="00CE02C8">
              <w:rPr>
                <w:sz w:val="16"/>
                <w:szCs w:val="16"/>
                <w:lang w:val="es-CO"/>
              </w:rPr>
              <w:t xml:space="preserve">                  </w:t>
            </w:r>
            <w:r w:rsidR="003E1744" w:rsidRPr="00CE02C8">
              <w:rPr>
                <w:sz w:val="16"/>
                <w:szCs w:val="16"/>
                <w:lang w:val="es-CO"/>
              </w:rPr>
              <w:t>2.0</w:t>
            </w:r>
          </w:p>
        </w:tc>
      </w:tr>
      <w:tr w:rsidR="003E1744" w:rsidRPr="00CE02C8" w:rsidTr="00E3121D">
        <w:trPr>
          <w:trHeight w:val="47"/>
        </w:trPr>
        <w:tc>
          <w:tcPr>
            <w:tcW w:w="20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3E1744" w:rsidRPr="00CE02C8" w:rsidRDefault="003E1744" w:rsidP="003E1744">
            <w:pPr>
              <w:pStyle w:val="TableParagraph"/>
              <w:rPr>
                <w:rFonts w:ascii="Times New Roman"/>
                <w:sz w:val="2"/>
                <w:lang w:val="es-CO"/>
              </w:rPr>
            </w:pP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3E1744" w:rsidRPr="00CE02C8" w:rsidRDefault="003E1744" w:rsidP="00CE02C8">
            <w:pPr>
              <w:pStyle w:val="TableParagraph"/>
              <w:jc w:val="center"/>
              <w:rPr>
                <w:rFonts w:ascii="Times New Roman"/>
                <w:sz w:val="2"/>
                <w:lang w:val="es-C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3E1744" w:rsidRPr="00CE02C8" w:rsidRDefault="003E1744" w:rsidP="003E1744">
            <w:pPr>
              <w:pStyle w:val="TableParagraph"/>
              <w:rPr>
                <w:rFonts w:ascii="Times New Roman"/>
                <w:sz w:val="2"/>
                <w:lang w:val="es-CO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3E1744" w:rsidRPr="00CE02C8" w:rsidRDefault="003E1744" w:rsidP="003E1744">
            <w:pPr>
              <w:pStyle w:val="TableParagraph"/>
              <w:rPr>
                <w:rFonts w:ascii="Times New Roman"/>
                <w:sz w:val="2"/>
                <w:lang w:val="es-CO"/>
              </w:rPr>
            </w:pPr>
          </w:p>
        </w:tc>
      </w:tr>
    </w:tbl>
    <w:p w:rsidR="00217653" w:rsidRPr="00CE02C8" w:rsidRDefault="00217653">
      <w:pPr>
        <w:rPr>
          <w:rFonts w:ascii="Times New Roman"/>
          <w:sz w:val="2"/>
        </w:rPr>
        <w:sectPr w:rsidR="00217653" w:rsidRPr="00CE02C8">
          <w:pgSz w:w="15840" w:h="12240" w:orient="landscape"/>
          <w:pgMar w:top="2000" w:right="480" w:bottom="280" w:left="1280" w:header="739" w:footer="0" w:gutter="0"/>
          <w:cols w:space="720"/>
        </w:sectPr>
      </w:pPr>
    </w:p>
    <w:p w:rsidR="0000310B" w:rsidRPr="00CE02C8" w:rsidRDefault="0000310B"/>
    <w:sectPr w:rsidR="0000310B" w:rsidRPr="00CE02C8">
      <w:pgSz w:w="15840" w:h="12240" w:orient="landscape"/>
      <w:pgMar w:top="2000" w:right="480" w:bottom="280" w:left="128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07" w:rsidRDefault="00A35207">
      <w:r>
        <w:separator/>
      </w:r>
    </w:p>
  </w:endnote>
  <w:endnote w:type="continuationSeparator" w:id="0">
    <w:p w:rsidR="00A35207" w:rsidRDefault="00A3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07" w:rsidRDefault="00A35207">
      <w:r>
        <w:separator/>
      </w:r>
    </w:p>
  </w:footnote>
  <w:footnote w:type="continuationSeparator" w:id="0">
    <w:p w:rsidR="00A35207" w:rsidRDefault="00A3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416"/>
      <w:gridCol w:w="6911"/>
      <w:gridCol w:w="1851"/>
      <w:gridCol w:w="2428"/>
    </w:tblGrid>
    <w:tr w:rsidR="008C4672" w:rsidRPr="00AA7F8A" w:rsidTr="008C4672">
      <w:trPr>
        <w:trHeight w:val="274"/>
        <w:jc w:val="center"/>
      </w:trPr>
      <w:tc>
        <w:tcPr>
          <w:tcW w:w="562" w:type="pct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jc w:val="center"/>
            <w:rPr>
              <w:b/>
              <w:sz w:val="20"/>
            </w:rPr>
          </w:pPr>
          <w:r w:rsidRPr="00AA7F8A">
            <w:rPr>
              <w:noProof/>
              <w:lang w:val="en-US" w:bidi="ar-SA"/>
            </w:rPr>
            <w:drawing>
              <wp:inline distT="0" distB="0" distL="0" distR="0" wp14:anchorId="3A1075CD" wp14:editId="2483FF75">
                <wp:extent cx="638175" cy="733425"/>
                <wp:effectExtent l="0" t="0" r="9525" b="9525"/>
                <wp:docPr id="1" name="Imagen 1" descr="Escudo Alcald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 Alcald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pct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jc w:val="center"/>
          </w:pPr>
          <w:r w:rsidRPr="00AA7F8A">
            <w:rPr>
              <w:b/>
              <w:sz w:val="20"/>
            </w:rPr>
            <w:t xml:space="preserve">CARACTERIZACIÓN DEL PROCESO </w:t>
          </w:r>
        </w:p>
      </w:tc>
      <w:tc>
        <w:tcPr>
          <w:tcW w:w="734" w:type="pct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Código:</w:t>
          </w:r>
        </w:p>
      </w:tc>
      <w:tc>
        <w:tcPr>
          <w:tcW w:w="964" w:type="pct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A7F8A">
            <w:rPr>
              <w:rFonts w:ascii="Arial" w:hAnsi="Arial" w:cs="Arial"/>
              <w:sz w:val="20"/>
            </w:rPr>
            <w:t>F-MC-1000-238,37-061</w:t>
          </w:r>
        </w:p>
      </w:tc>
    </w:tr>
    <w:tr w:rsidR="008C4672" w:rsidRPr="00AA7F8A" w:rsidTr="008C4672">
      <w:tblPrEx>
        <w:tblBorders>
          <w:top w:val="single" w:sz="4" w:space="0" w:color="000000"/>
        </w:tblBorders>
      </w:tblPrEx>
      <w:trPr>
        <w:trHeight w:val="131"/>
        <w:jc w:val="center"/>
      </w:trPr>
      <w:tc>
        <w:tcPr>
          <w:tcW w:w="562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pStyle w:val="Textopredeterminado"/>
          </w:pPr>
        </w:p>
      </w:tc>
      <w:tc>
        <w:tcPr>
          <w:tcW w:w="2741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pStyle w:val="Textopredeterminado"/>
          </w:pP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Versión:</w:t>
          </w:r>
        </w:p>
      </w:tc>
      <w:tc>
        <w:tcPr>
          <w:tcW w:w="96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  <w:r w:rsidRPr="00AA7F8A">
            <w:rPr>
              <w:rFonts w:ascii="Arial" w:hAnsi="Arial" w:cs="Arial"/>
              <w:sz w:val="20"/>
            </w:rPr>
            <w:t>.0</w:t>
          </w:r>
        </w:p>
      </w:tc>
    </w:tr>
    <w:tr w:rsidR="008C4672" w:rsidRPr="00AA7F8A" w:rsidTr="008C4672">
      <w:tblPrEx>
        <w:tblBorders>
          <w:top w:val="single" w:sz="4" w:space="0" w:color="000000"/>
        </w:tblBorders>
      </w:tblPrEx>
      <w:trPr>
        <w:trHeight w:val="318"/>
        <w:jc w:val="center"/>
      </w:trPr>
      <w:tc>
        <w:tcPr>
          <w:tcW w:w="562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pStyle w:val="Textopredeterminado"/>
          </w:pPr>
        </w:p>
      </w:tc>
      <w:tc>
        <w:tcPr>
          <w:tcW w:w="2741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pStyle w:val="Textopredeterminado"/>
          </w:pP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  <w:rPr>
              <w:rFonts w:ascii="Arial" w:hAnsi="Arial"/>
              <w:sz w:val="20"/>
            </w:rPr>
          </w:pPr>
          <w:r w:rsidRPr="00AA7F8A">
            <w:rPr>
              <w:rFonts w:ascii="Arial" w:hAnsi="Arial"/>
              <w:sz w:val="20"/>
            </w:rPr>
            <w:t xml:space="preserve">Fecha Aprobación: </w:t>
          </w:r>
        </w:p>
      </w:tc>
      <w:tc>
        <w:tcPr>
          <w:tcW w:w="96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30560">
            <w:rPr>
              <w:rFonts w:ascii="Arial" w:hAnsi="Arial" w:cs="Arial"/>
              <w:sz w:val="20"/>
            </w:rPr>
            <w:t>Junio- 07- 2017</w:t>
          </w:r>
        </w:p>
      </w:tc>
    </w:tr>
    <w:tr w:rsidR="008C4672" w:rsidRPr="00AA7F8A" w:rsidTr="008C4672">
      <w:tblPrEx>
        <w:tblBorders>
          <w:top w:val="single" w:sz="4" w:space="0" w:color="000000"/>
          <w:bottom w:val="single" w:sz="2" w:space="0" w:color="000000"/>
          <w:insideH w:val="single" w:sz="2" w:space="0" w:color="000000"/>
        </w:tblBorders>
      </w:tblPrEx>
      <w:trPr>
        <w:trHeight w:val="138"/>
        <w:jc w:val="center"/>
      </w:trPr>
      <w:tc>
        <w:tcPr>
          <w:tcW w:w="562" w:type="pct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</w:tcPr>
        <w:p w:rsidR="008C4672" w:rsidRPr="00AA7F8A" w:rsidRDefault="008C4672" w:rsidP="008C4672">
          <w:pPr>
            <w:pStyle w:val="Textodetabl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2741" w:type="pct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center"/>
          </w:pPr>
        </w:p>
      </w:tc>
      <w:tc>
        <w:tcPr>
          <w:tcW w:w="734" w:type="pct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8C4672" w:rsidRPr="00AA7F8A" w:rsidRDefault="008C4672" w:rsidP="008C4672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Página:</w:t>
          </w:r>
        </w:p>
      </w:tc>
      <w:tc>
        <w:tcPr>
          <w:tcW w:w="964" w:type="pct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C4672" w:rsidRPr="00460634" w:rsidRDefault="008C4672" w:rsidP="008C4672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460634">
            <w:rPr>
              <w:rFonts w:ascii="Arial" w:hAnsi="Arial" w:cs="Arial"/>
              <w:sz w:val="20"/>
            </w:rPr>
            <w:t xml:space="preserve"> </w:t>
          </w:r>
          <w:r w:rsidRPr="00460634">
            <w:rPr>
              <w:rFonts w:ascii="Arial" w:hAnsi="Arial" w:cs="Arial"/>
              <w:bCs/>
              <w:sz w:val="20"/>
            </w:rPr>
            <w:fldChar w:fldCharType="begin"/>
          </w:r>
          <w:r w:rsidRPr="00460634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460634">
            <w:rPr>
              <w:rFonts w:ascii="Arial" w:hAnsi="Arial" w:cs="Arial"/>
              <w:bCs/>
              <w:sz w:val="20"/>
            </w:rPr>
            <w:fldChar w:fldCharType="separate"/>
          </w:r>
          <w:r w:rsidR="0069297A">
            <w:rPr>
              <w:rFonts w:ascii="Arial" w:hAnsi="Arial" w:cs="Arial"/>
              <w:bCs/>
              <w:noProof/>
              <w:sz w:val="20"/>
            </w:rPr>
            <w:t>1</w:t>
          </w:r>
          <w:r w:rsidRPr="00460634">
            <w:rPr>
              <w:rFonts w:ascii="Arial" w:hAnsi="Arial" w:cs="Arial"/>
              <w:bCs/>
              <w:sz w:val="20"/>
            </w:rPr>
            <w:fldChar w:fldCharType="end"/>
          </w:r>
          <w:r w:rsidRPr="00460634">
            <w:rPr>
              <w:rFonts w:ascii="Arial" w:hAnsi="Arial" w:cs="Arial"/>
              <w:sz w:val="20"/>
            </w:rPr>
            <w:t xml:space="preserve"> de </w:t>
          </w:r>
          <w:r w:rsidRPr="00460634">
            <w:rPr>
              <w:rFonts w:ascii="Arial" w:hAnsi="Arial" w:cs="Arial"/>
              <w:bCs/>
              <w:sz w:val="20"/>
            </w:rPr>
            <w:fldChar w:fldCharType="begin"/>
          </w:r>
          <w:r w:rsidRPr="00460634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460634">
            <w:rPr>
              <w:rFonts w:ascii="Arial" w:hAnsi="Arial" w:cs="Arial"/>
              <w:bCs/>
              <w:sz w:val="20"/>
            </w:rPr>
            <w:fldChar w:fldCharType="separate"/>
          </w:r>
          <w:r w:rsidR="0069297A">
            <w:rPr>
              <w:rFonts w:ascii="Arial" w:hAnsi="Arial" w:cs="Arial"/>
              <w:bCs/>
              <w:noProof/>
              <w:sz w:val="20"/>
            </w:rPr>
            <w:t>6</w:t>
          </w:r>
          <w:r w:rsidRPr="00460634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:rsidR="00217653" w:rsidRDefault="00217653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604"/>
    <w:multiLevelType w:val="hybridMultilevel"/>
    <w:tmpl w:val="4EFEFFA8"/>
    <w:lvl w:ilvl="0" w:tplc="5E82F806">
      <w:numFmt w:val="bullet"/>
      <w:lvlText w:val=""/>
      <w:lvlJc w:val="left"/>
      <w:pPr>
        <w:ind w:left="778" w:hanging="305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DD8C21E">
      <w:numFmt w:val="bullet"/>
      <w:lvlText w:val="•"/>
      <w:lvlJc w:val="left"/>
      <w:pPr>
        <w:ind w:left="980" w:hanging="305"/>
      </w:pPr>
      <w:rPr>
        <w:rFonts w:hint="default"/>
        <w:lang w:val="en-US" w:eastAsia="en-US" w:bidi="en-US"/>
      </w:rPr>
    </w:lvl>
    <w:lvl w:ilvl="2" w:tplc="9CCA6D06">
      <w:numFmt w:val="bullet"/>
      <w:lvlText w:val="•"/>
      <w:lvlJc w:val="left"/>
      <w:pPr>
        <w:ind w:left="1180" w:hanging="305"/>
      </w:pPr>
      <w:rPr>
        <w:rFonts w:hint="default"/>
        <w:lang w:val="en-US" w:eastAsia="en-US" w:bidi="en-US"/>
      </w:rPr>
    </w:lvl>
    <w:lvl w:ilvl="3" w:tplc="160C0844">
      <w:numFmt w:val="bullet"/>
      <w:lvlText w:val="•"/>
      <w:lvlJc w:val="left"/>
      <w:pPr>
        <w:ind w:left="1380" w:hanging="305"/>
      </w:pPr>
      <w:rPr>
        <w:rFonts w:hint="default"/>
        <w:lang w:val="en-US" w:eastAsia="en-US" w:bidi="en-US"/>
      </w:rPr>
    </w:lvl>
    <w:lvl w:ilvl="4" w:tplc="7F76416C">
      <w:numFmt w:val="bullet"/>
      <w:lvlText w:val="•"/>
      <w:lvlJc w:val="left"/>
      <w:pPr>
        <w:ind w:left="1580" w:hanging="305"/>
      </w:pPr>
      <w:rPr>
        <w:rFonts w:hint="default"/>
        <w:lang w:val="en-US" w:eastAsia="en-US" w:bidi="en-US"/>
      </w:rPr>
    </w:lvl>
    <w:lvl w:ilvl="5" w:tplc="4AF2BCAA">
      <w:numFmt w:val="bullet"/>
      <w:lvlText w:val="•"/>
      <w:lvlJc w:val="left"/>
      <w:pPr>
        <w:ind w:left="1781" w:hanging="305"/>
      </w:pPr>
      <w:rPr>
        <w:rFonts w:hint="default"/>
        <w:lang w:val="en-US" w:eastAsia="en-US" w:bidi="en-US"/>
      </w:rPr>
    </w:lvl>
    <w:lvl w:ilvl="6" w:tplc="41EA1D8E">
      <w:numFmt w:val="bullet"/>
      <w:lvlText w:val="•"/>
      <w:lvlJc w:val="left"/>
      <w:pPr>
        <w:ind w:left="1981" w:hanging="305"/>
      </w:pPr>
      <w:rPr>
        <w:rFonts w:hint="default"/>
        <w:lang w:val="en-US" w:eastAsia="en-US" w:bidi="en-US"/>
      </w:rPr>
    </w:lvl>
    <w:lvl w:ilvl="7" w:tplc="4F3ABF90">
      <w:numFmt w:val="bullet"/>
      <w:lvlText w:val="•"/>
      <w:lvlJc w:val="left"/>
      <w:pPr>
        <w:ind w:left="2181" w:hanging="305"/>
      </w:pPr>
      <w:rPr>
        <w:rFonts w:hint="default"/>
        <w:lang w:val="en-US" w:eastAsia="en-US" w:bidi="en-US"/>
      </w:rPr>
    </w:lvl>
    <w:lvl w:ilvl="8" w:tplc="8F9E3978">
      <w:numFmt w:val="bullet"/>
      <w:lvlText w:val="•"/>
      <w:lvlJc w:val="left"/>
      <w:pPr>
        <w:ind w:left="2381" w:hanging="305"/>
      </w:pPr>
      <w:rPr>
        <w:rFonts w:hint="default"/>
        <w:lang w:val="en-US" w:eastAsia="en-US" w:bidi="en-US"/>
      </w:rPr>
    </w:lvl>
  </w:abstractNum>
  <w:abstractNum w:abstractNumId="1" w15:restartNumberingAfterBreak="0">
    <w:nsid w:val="3AFC21EE"/>
    <w:multiLevelType w:val="multilevel"/>
    <w:tmpl w:val="81029D4E"/>
    <w:lvl w:ilvl="0">
      <w:start w:val="8"/>
      <w:numFmt w:val="decimal"/>
      <w:lvlText w:val="%1"/>
      <w:lvlJc w:val="left"/>
      <w:pPr>
        <w:ind w:left="418" w:hanging="302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418" w:hanging="302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7" w:hanging="453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193" w:hanging="4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80" w:hanging="4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967" w:hanging="4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54" w:hanging="4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1" w:hanging="4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28" w:hanging="453"/>
      </w:pPr>
      <w:rPr>
        <w:rFonts w:hint="default"/>
        <w:lang w:val="en-US" w:eastAsia="en-US" w:bidi="en-US"/>
      </w:rPr>
    </w:lvl>
  </w:abstractNum>
  <w:abstractNum w:abstractNumId="2" w15:restartNumberingAfterBreak="0">
    <w:nsid w:val="4483087A"/>
    <w:multiLevelType w:val="multilevel"/>
    <w:tmpl w:val="597C62E6"/>
    <w:lvl w:ilvl="0">
      <w:start w:val="7"/>
      <w:numFmt w:val="decimal"/>
      <w:lvlText w:val="%1"/>
      <w:lvlJc w:val="left"/>
      <w:pPr>
        <w:ind w:left="419" w:hanging="302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419" w:hanging="302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7" w:hanging="453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454" w:hanging="4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71" w:hanging="4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4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05" w:hanging="4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23" w:hanging="4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040" w:hanging="453"/>
      </w:pPr>
      <w:rPr>
        <w:rFonts w:hint="default"/>
        <w:lang w:val="en-US" w:eastAsia="en-US" w:bidi="en-US"/>
      </w:rPr>
    </w:lvl>
  </w:abstractNum>
  <w:abstractNum w:abstractNumId="3" w15:restartNumberingAfterBreak="0">
    <w:nsid w:val="6716074B"/>
    <w:multiLevelType w:val="hybridMultilevel"/>
    <w:tmpl w:val="142086FA"/>
    <w:lvl w:ilvl="0" w:tplc="93E093A4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A081EB0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2" w:tplc="BF326DCA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en-US"/>
      </w:rPr>
    </w:lvl>
    <w:lvl w:ilvl="3" w:tplc="454020EA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en-US"/>
      </w:rPr>
    </w:lvl>
    <w:lvl w:ilvl="4" w:tplc="269C747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en-US"/>
      </w:rPr>
    </w:lvl>
    <w:lvl w:ilvl="5" w:tplc="958451CA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en-US"/>
      </w:rPr>
    </w:lvl>
    <w:lvl w:ilvl="6" w:tplc="3D46304A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en-US"/>
      </w:rPr>
    </w:lvl>
    <w:lvl w:ilvl="7" w:tplc="1366B4A4">
      <w:numFmt w:val="bullet"/>
      <w:lvlText w:val="•"/>
      <w:lvlJc w:val="left"/>
      <w:pPr>
        <w:ind w:left="2027" w:hanging="284"/>
      </w:pPr>
      <w:rPr>
        <w:rFonts w:hint="default"/>
        <w:lang w:val="en-US" w:eastAsia="en-US" w:bidi="en-US"/>
      </w:rPr>
    </w:lvl>
    <w:lvl w:ilvl="8" w:tplc="797AC4A4">
      <w:numFmt w:val="bullet"/>
      <w:lvlText w:val="•"/>
      <w:lvlJc w:val="left"/>
      <w:pPr>
        <w:ind w:left="2265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6AB033AA"/>
    <w:multiLevelType w:val="hybridMultilevel"/>
    <w:tmpl w:val="9FDE94EA"/>
    <w:lvl w:ilvl="0" w:tplc="42621E34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D3C7EB4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2" w:tplc="2F564EF6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en-US"/>
      </w:rPr>
    </w:lvl>
    <w:lvl w:ilvl="3" w:tplc="94CAA932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en-US"/>
      </w:rPr>
    </w:lvl>
    <w:lvl w:ilvl="4" w:tplc="801E937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en-US"/>
      </w:rPr>
    </w:lvl>
    <w:lvl w:ilvl="5" w:tplc="F94C9B0C">
      <w:numFmt w:val="bullet"/>
      <w:lvlText w:val="•"/>
      <w:lvlJc w:val="left"/>
      <w:pPr>
        <w:ind w:left="1550" w:hanging="284"/>
      </w:pPr>
      <w:rPr>
        <w:rFonts w:hint="default"/>
        <w:lang w:val="en-US" w:eastAsia="en-US" w:bidi="en-US"/>
      </w:rPr>
    </w:lvl>
    <w:lvl w:ilvl="6" w:tplc="8CD2DEAA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en-US"/>
      </w:rPr>
    </w:lvl>
    <w:lvl w:ilvl="7" w:tplc="D0F4AF84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en-US"/>
      </w:rPr>
    </w:lvl>
    <w:lvl w:ilvl="8" w:tplc="0A909DDE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79271D46"/>
    <w:multiLevelType w:val="multilevel"/>
    <w:tmpl w:val="73D40C28"/>
    <w:lvl w:ilvl="0">
      <w:start w:val="8"/>
      <w:numFmt w:val="decimal"/>
      <w:lvlText w:val="%1"/>
      <w:lvlJc w:val="left"/>
      <w:pPr>
        <w:ind w:left="418" w:hanging="302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418" w:hanging="302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116" w:hanging="3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464" w:hanging="3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12" w:hanging="3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1" w:hanging="3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9" w:hanging="3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7" w:hanging="3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05" w:hanging="3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53"/>
    <w:rsid w:val="0000310B"/>
    <w:rsid w:val="00217653"/>
    <w:rsid w:val="003663E5"/>
    <w:rsid w:val="003E1744"/>
    <w:rsid w:val="00635C8F"/>
    <w:rsid w:val="0069297A"/>
    <w:rsid w:val="00833C0D"/>
    <w:rsid w:val="00873981"/>
    <w:rsid w:val="008B19AC"/>
    <w:rsid w:val="008C097D"/>
    <w:rsid w:val="008C4672"/>
    <w:rsid w:val="008F25C8"/>
    <w:rsid w:val="008F7885"/>
    <w:rsid w:val="00A35207"/>
    <w:rsid w:val="00BD2510"/>
    <w:rsid w:val="00CE02C8"/>
    <w:rsid w:val="00D2759A"/>
    <w:rsid w:val="00E06251"/>
    <w:rsid w:val="00E3121D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9DD6"/>
  <w15:docId w15:val="{E77BA6CB-5AF1-40CD-B02C-A94E782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5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C8F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635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C8F"/>
    <w:rPr>
      <w:rFonts w:ascii="Arial" w:eastAsia="Arial" w:hAnsi="Arial" w:cs="Arial"/>
      <w:lang w:bidi="en-US"/>
    </w:rPr>
  </w:style>
  <w:style w:type="paragraph" w:customStyle="1" w:styleId="Textodetabla">
    <w:name w:val="Texto de tabla"/>
    <w:basedOn w:val="Normal"/>
    <w:rsid w:val="00635C8F"/>
    <w:pPr>
      <w:widowControl/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S" w:eastAsia="es-CO" w:bidi="ar-SA"/>
    </w:rPr>
  </w:style>
  <w:style w:type="paragraph" w:customStyle="1" w:styleId="Textopredeterminado">
    <w:name w:val="Texto predeterminado"/>
    <w:basedOn w:val="Normal"/>
    <w:rsid w:val="00635C8F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S" w:eastAsia="es-CO" w:bidi="ar-SA"/>
    </w:rPr>
  </w:style>
  <w:style w:type="character" w:styleId="Hipervnculo">
    <w:name w:val="Hyperlink"/>
    <w:basedOn w:val="Fuentedeprrafopredeter"/>
    <w:uiPriority w:val="99"/>
    <w:unhideWhenUsed/>
    <w:rsid w:val="003663E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739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caramang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CA1C-2138-46A3-8A53-D41CE047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2019-01-18T19:14:00Z</dcterms:created>
  <dcterms:modified xsi:type="dcterms:W3CDTF">2019-01-18T19:14:00Z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2018-11-24T00:00:00Z</vt:filetime>
  </property>
</Properties>
</file>